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3" w:type="dxa"/>
        <w:tblLook w:val="04A0" w:firstRow="1" w:lastRow="0" w:firstColumn="1" w:lastColumn="0" w:noHBand="0" w:noVBand="1"/>
      </w:tblPr>
      <w:tblGrid>
        <w:gridCol w:w="2547"/>
        <w:gridCol w:w="6520"/>
        <w:gridCol w:w="1986"/>
      </w:tblGrid>
      <w:tr w:rsidR="00546AC5" w:rsidRPr="0000726A" w14:paraId="5C2B3132" w14:textId="77777777" w:rsidTr="00C51F7F">
        <w:trPr>
          <w:trHeight w:val="551"/>
        </w:trPr>
        <w:tc>
          <w:tcPr>
            <w:tcW w:w="2547" w:type="dxa"/>
            <w:vMerge w:val="restart"/>
            <w:vAlign w:val="center"/>
          </w:tcPr>
          <w:p w14:paraId="1590E39C" w14:textId="7C765F66" w:rsidR="00546AC5" w:rsidRPr="0000726A" w:rsidRDefault="00301460" w:rsidP="00CC7CC2">
            <w:pPr>
              <w:jc w:val="center"/>
              <w:rPr>
                <w:rFonts w:ascii="Constantia" w:hAnsi="Constantia" w:cs="Calibri"/>
                <w:sz w:val="20"/>
                <w:szCs w:val="20"/>
              </w:rPr>
            </w:pPr>
            <w:r>
              <w:rPr>
                <w:noProof/>
              </w:rPr>
              <w:drawing>
                <wp:inline distT="0" distB="0" distL="0" distR="0" wp14:anchorId="6436D193" wp14:editId="2612E89E">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520" w:type="dxa"/>
            <w:vMerge w:val="restart"/>
            <w:vAlign w:val="center"/>
          </w:tcPr>
          <w:p w14:paraId="7278A239" w14:textId="77777777" w:rsidR="00546AC5" w:rsidRPr="00C51F7F" w:rsidRDefault="00546AC5" w:rsidP="00CC7CC2">
            <w:pPr>
              <w:jc w:val="center"/>
              <w:rPr>
                <w:rFonts w:ascii="Constantia" w:hAnsi="Constantia" w:cs="Calibri"/>
                <w:b/>
                <w:bCs/>
                <w:color w:val="000000" w:themeColor="text1"/>
                <w:sz w:val="18"/>
                <w:szCs w:val="18"/>
              </w:rPr>
            </w:pPr>
            <w:r w:rsidRPr="00C51F7F">
              <w:rPr>
                <w:rFonts w:ascii="Constantia" w:hAnsi="Constantia" w:cs="Calibri"/>
                <w:b/>
                <w:bCs/>
                <w:color w:val="000000" w:themeColor="text1"/>
                <w:sz w:val="18"/>
                <w:szCs w:val="18"/>
              </w:rPr>
              <w:t>T.C.</w:t>
            </w:r>
          </w:p>
          <w:p w14:paraId="18F45AA6" w14:textId="149A4ADA" w:rsidR="00546AC5" w:rsidRPr="00C51F7F" w:rsidRDefault="00546AC5" w:rsidP="00CC7CC2">
            <w:pPr>
              <w:jc w:val="center"/>
              <w:rPr>
                <w:rFonts w:ascii="Constantia" w:hAnsi="Constantia" w:cs="Calibri"/>
                <w:b/>
                <w:bCs/>
                <w:color w:val="000000" w:themeColor="text1"/>
                <w:sz w:val="18"/>
                <w:szCs w:val="18"/>
              </w:rPr>
            </w:pPr>
            <w:r w:rsidRPr="00C51F7F">
              <w:rPr>
                <w:rFonts w:ascii="Constantia" w:hAnsi="Constantia" w:cs="Calibri"/>
                <w:b/>
                <w:bCs/>
                <w:color w:val="000000" w:themeColor="text1"/>
                <w:sz w:val="18"/>
                <w:szCs w:val="18"/>
              </w:rPr>
              <w:t>İSTANBUL NİŞANTAŞI ÜNİVERSİTESİ</w:t>
            </w:r>
          </w:p>
          <w:p w14:paraId="7D7FFC1C" w14:textId="77777777" w:rsidR="00546AC5" w:rsidRPr="00C51F7F" w:rsidRDefault="00546AC5" w:rsidP="00CC7CC2">
            <w:pPr>
              <w:jc w:val="center"/>
              <w:rPr>
                <w:rFonts w:ascii="Constantia" w:hAnsi="Constantia" w:cs="Calibri"/>
                <w:b/>
                <w:bCs/>
                <w:color w:val="000000" w:themeColor="text1"/>
                <w:sz w:val="18"/>
                <w:szCs w:val="18"/>
              </w:rPr>
            </w:pPr>
            <w:r w:rsidRPr="00C51F7F">
              <w:rPr>
                <w:rFonts w:ascii="Constantia" w:hAnsi="Constantia" w:cs="Calibri"/>
                <w:b/>
                <w:bCs/>
                <w:color w:val="000000" w:themeColor="text1"/>
                <w:sz w:val="18"/>
                <w:szCs w:val="18"/>
              </w:rPr>
              <w:t>LİSANSÜSTÜ EĞİTİM ENSTİTÜSÜ</w:t>
            </w:r>
          </w:p>
          <w:p w14:paraId="03364E55" w14:textId="7BCE7F16" w:rsidR="00546AC5" w:rsidRDefault="00546AC5" w:rsidP="00CC7CC2">
            <w:pPr>
              <w:jc w:val="center"/>
              <w:rPr>
                <w:rFonts w:ascii="Constantia" w:hAnsi="Constantia" w:cs="Calibri"/>
                <w:b/>
                <w:bCs/>
                <w:color w:val="000000" w:themeColor="text1"/>
                <w:sz w:val="20"/>
                <w:szCs w:val="20"/>
              </w:rPr>
            </w:pPr>
            <w:r>
              <w:rPr>
                <w:rFonts w:ascii="Constantia" w:hAnsi="Constantia" w:cs="Calibri"/>
                <w:b/>
                <w:bCs/>
                <w:color w:val="000000" w:themeColor="text1"/>
                <w:sz w:val="20"/>
                <w:szCs w:val="20"/>
              </w:rPr>
              <w:t xml:space="preserve">DOKTORA </w:t>
            </w:r>
            <w:r w:rsidR="007A47D7">
              <w:rPr>
                <w:rFonts w:ascii="Constantia" w:hAnsi="Constantia" w:cs="Calibri"/>
                <w:b/>
                <w:bCs/>
                <w:color w:val="000000" w:themeColor="text1"/>
                <w:sz w:val="20"/>
                <w:szCs w:val="20"/>
              </w:rPr>
              <w:t xml:space="preserve">TEZ ÖNERİ SAVUNMASI </w:t>
            </w:r>
            <w:r>
              <w:rPr>
                <w:rFonts w:ascii="Constantia" w:hAnsi="Constantia" w:cs="Calibri"/>
                <w:b/>
                <w:bCs/>
                <w:color w:val="000000" w:themeColor="text1"/>
                <w:sz w:val="20"/>
                <w:szCs w:val="20"/>
              </w:rPr>
              <w:t>BAŞVURU FORMU</w:t>
            </w:r>
          </w:p>
          <w:p w14:paraId="2F65E189" w14:textId="3F14278E" w:rsidR="00546AC5" w:rsidRPr="00546AC5" w:rsidRDefault="00C51F7F" w:rsidP="00CC7CC2">
            <w:pPr>
              <w:jc w:val="center"/>
              <w:rPr>
                <w:rFonts w:ascii="Constantia" w:hAnsi="Constantia" w:cs="Calibri"/>
                <w:i/>
                <w:iCs/>
                <w:color w:val="000000" w:themeColor="text1"/>
                <w:sz w:val="20"/>
                <w:szCs w:val="20"/>
              </w:rPr>
            </w:pPr>
            <w:proofErr w:type="spellStart"/>
            <w:r w:rsidRPr="007A47D7">
              <w:rPr>
                <w:rFonts w:ascii="Constantia" w:hAnsi="Constantia" w:cs="Calibri"/>
                <w:i/>
                <w:iCs/>
                <w:color w:val="000000" w:themeColor="text1"/>
                <w:sz w:val="18"/>
                <w:szCs w:val="18"/>
              </w:rPr>
              <w:t>Doctoral</w:t>
            </w:r>
            <w:proofErr w:type="spellEnd"/>
            <w:r w:rsidRPr="007A47D7">
              <w:rPr>
                <w:rFonts w:ascii="Constantia" w:hAnsi="Constantia" w:cs="Calibri"/>
                <w:i/>
                <w:iCs/>
                <w:color w:val="000000" w:themeColor="text1"/>
                <w:sz w:val="18"/>
                <w:szCs w:val="18"/>
              </w:rPr>
              <w:t xml:space="preserve"> </w:t>
            </w:r>
            <w:proofErr w:type="spellStart"/>
            <w:r w:rsidRPr="007A47D7">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007A47D7">
              <w:rPr>
                <w:rFonts w:ascii="Constantia" w:hAnsi="Constantia" w:cs="Calibri"/>
                <w:i/>
                <w:iCs/>
                <w:color w:val="000000" w:themeColor="text1"/>
                <w:sz w:val="18"/>
                <w:szCs w:val="18"/>
              </w:rPr>
              <w:t>s</w:t>
            </w:r>
            <w:proofErr w:type="spellEnd"/>
            <w:r w:rsidRPr="007A47D7">
              <w:rPr>
                <w:rFonts w:ascii="Constantia" w:hAnsi="Constantia" w:cs="Calibri"/>
                <w:i/>
                <w:iCs/>
                <w:color w:val="000000" w:themeColor="text1"/>
                <w:sz w:val="18"/>
                <w:szCs w:val="18"/>
              </w:rPr>
              <w:t xml:space="preserve"> </w:t>
            </w:r>
            <w:proofErr w:type="spellStart"/>
            <w:r w:rsidRPr="007A47D7">
              <w:rPr>
                <w:rFonts w:ascii="Constantia" w:hAnsi="Constantia" w:cs="Calibri"/>
                <w:i/>
                <w:iCs/>
                <w:color w:val="000000" w:themeColor="text1"/>
                <w:sz w:val="18"/>
                <w:szCs w:val="18"/>
              </w:rPr>
              <w:t>Proposal</w:t>
            </w:r>
            <w:proofErr w:type="spellEnd"/>
            <w:r w:rsidRPr="007A47D7">
              <w:rPr>
                <w:rFonts w:ascii="Constantia" w:hAnsi="Constantia" w:cs="Calibri"/>
                <w:i/>
                <w:iCs/>
                <w:color w:val="000000" w:themeColor="text1"/>
                <w:sz w:val="18"/>
                <w:szCs w:val="18"/>
              </w:rPr>
              <w:t xml:space="preserve"> </w:t>
            </w:r>
            <w:proofErr w:type="spellStart"/>
            <w:r w:rsidRPr="007A47D7">
              <w:rPr>
                <w:rFonts w:ascii="Constantia" w:hAnsi="Constantia" w:cs="Calibri"/>
                <w:i/>
                <w:iCs/>
                <w:color w:val="000000" w:themeColor="text1"/>
                <w:sz w:val="18"/>
                <w:szCs w:val="18"/>
              </w:rPr>
              <w:t>Defense</w:t>
            </w:r>
            <w:proofErr w:type="spellEnd"/>
            <w:r w:rsidRPr="007A47D7">
              <w:rPr>
                <w:rFonts w:ascii="Constantia" w:hAnsi="Constantia" w:cs="Calibri"/>
                <w:i/>
                <w:iCs/>
                <w:color w:val="000000" w:themeColor="text1"/>
                <w:sz w:val="18"/>
                <w:szCs w:val="18"/>
              </w:rPr>
              <w:t xml:space="preserve"> Appl</w:t>
            </w:r>
            <w:r>
              <w:rPr>
                <w:rFonts w:ascii="Constantia" w:hAnsi="Constantia" w:cs="Calibri"/>
                <w:i/>
                <w:iCs/>
                <w:color w:val="000000" w:themeColor="text1"/>
                <w:sz w:val="18"/>
                <w:szCs w:val="18"/>
              </w:rPr>
              <w:t>i</w:t>
            </w:r>
            <w:r w:rsidRPr="007A47D7">
              <w:rPr>
                <w:rFonts w:ascii="Constantia" w:hAnsi="Constantia" w:cs="Calibri"/>
                <w:i/>
                <w:iCs/>
                <w:color w:val="000000" w:themeColor="text1"/>
                <w:sz w:val="18"/>
                <w:szCs w:val="18"/>
              </w:rPr>
              <w:t>cat</w:t>
            </w:r>
            <w:r>
              <w:rPr>
                <w:rFonts w:ascii="Constantia" w:hAnsi="Constantia" w:cs="Calibri"/>
                <w:i/>
                <w:iCs/>
                <w:color w:val="000000" w:themeColor="text1"/>
                <w:sz w:val="18"/>
                <w:szCs w:val="18"/>
              </w:rPr>
              <w:t>i</w:t>
            </w:r>
            <w:r w:rsidRPr="007A47D7">
              <w:rPr>
                <w:rFonts w:ascii="Constantia" w:hAnsi="Constantia" w:cs="Calibri"/>
                <w:i/>
                <w:iCs/>
                <w:color w:val="000000" w:themeColor="text1"/>
                <w:sz w:val="18"/>
                <w:szCs w:val="18"/>
              </w:rPr>
              <w:t>on Form</w:t>
            </w:r>
          </w:p>
        </w:tc>
        <w:tc>
          <w:tcPr>
            <w:tcW w:w="1986" w:type="dxa"/>
          </w:tcPr>
          <w:p w14:paraId="728A244D" w14:textId="033E5B7E"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546AC5" w:rsidRPr="0000726A" w14:paraId="62A58D98" w14:textId="77777777" w:rsidTr="00C51F7F">
        <w:trPr>
          <w:trHeight w:val="417"/>
        </w:trPr>
        <w:tc>
          <w:tcPr>
            <w:tcW w:w="2547"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520" w:type="dxa"/>
            <w:vMerge/>
          </w:tcPr>
          <w:p w14:paraId="4B34D3E2" w14:textId="77777777" w:rsidR="00546AC5" w:rsidRPr="0000726A" w:rsidRDefault="00546AC5" w:rsidP="00C2751B">
            <w:pPr>
              <w:jc w:val="center"/>
              <w:rPr>
                <w:rFonts w:ascii="Constantia" w:hAnsi="Constantia" w:cs="Calibri"/>
                <w:b/>
                <w:bCs/>
                <w:sz w:val="20"/>
                <w:szCs w:val="20"/>
              </w:rPr>
            </w:pPr>
          </w:p>
        </w:tc>
        <w:tc>
          <w:tcPr>
            <w:tcW w:w="1986" w:type="dxa"/>
          </w:tcPr>
          <w:p w14:paraId="01B032AC" w14:textId="1D7EF7B2"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761788">
        <w:trPr>
          <w:trHeight w:val="199"/>
        </w:trPr>
        <w:tc>
          <w:tcPr>
            <w:tcW w:w="11053" w:type="dxa"/>
            <w:gridSpan w:val="3"/>
          </w:tcPr>
          <w:p w14:paraId="5363A835" w14:textId="0F371ECF" w:rsidR="00546AC5" w:rsidRPr="005E43D5" w:rsidRDefault="00546AC5" w:rsidP="00277416">
            <w:pPr>
              <w:rPr>
                <w:rFonts w:ascii="Constantia" w:hAnsi="Constantia" w:cs="Calibri"/>
                <w:sz w:val="18"/>
                <w:szCs w:val="18"/>
              </w:rPr>
            </w:pPr>
          </w:p>
        </w:tc>
      </w:tr>
      <w:tr w:rsidR="00546AC5" w:rsidRPr="00BA5719" w14:paraId="64533444" w14:textId="58EAE208" w:rsidTr="00C51F7F">
        <w:trPr>
          <w:trHeight w:val="283"/>
        </w:trPr>
        <w:tc>
          <w:tcPr>
            <w:tcW w:w="2547"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506"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00C51F7F">
        <w:trPr>
          <w:trHeight w:val="283"/>
        </w:trPr>
        <w:tc>
          <w:tcPr>
            <w:tcW w:w="2547"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506"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00C51F7F">
        <w:trPr>
          <w:trHeight w:val="283"/>
        </w:trPr>
        <w:tc>
          <w:tcPr>
            <w:tcW w:w="2547"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506"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00C51F7F">
        <w:trPr>
          <w:trHeight w:val="283"/>
        </w:trPr>
        <w:tc>
          <w:tcPr>
            <w:tcW w:w="2547"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506" w:type="dxa"/>
            <w:gridSpan w:val="2"/>
            <w:vAlign w:val="center"/>
          </w:tcPr>
          <w:p w14:paraId="2990C134" w14:textId="77777777" w:rsidR="00546AC5" w:rsidRPr="00546AC5" w:rsidRDefault="00546AC5" w:rsidP="00546AC5">
            <w:pPr>
              <w:rPr>
                <w:rFonts w:ascii="Constantia" w:hAnsi="Constantia" w:cs="Calibri"/>
                <w:sz w:val="20"/>
                <w:szCs w:val="20"/>
              </w:rPr>
            </w:pPr>
          </w:p>
        </w:tc>
      </w:tr>
      <w:tr w:rsidR="00685E20" w:rsidRPr="00BA5719" w14:paraId="50D52308" w14:textId="77777777" w:rsidTr="00C51F7F">
        <w:trPr>
          <w:trHeight w:val="283"/>
        </w:trPr>
        <w:tc>
          <w:tcPr>
            <w:tcW w:w="2547" w:type="dxa"/>
            <w:vAlign w:val="center"/>
          </w:tcPr>
          <w:p w14:paraId="70E17CC1" w14:textId="684DB661" w:rsidR="00685E20" w:rsidRPr="00546AC5" w:rsidRDefault="00685E20"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506" w:type="dxa"/>
            <w:gridSpan w:val="2"/>
            <w:vAlign w:val="center"/>
          </w:tcPr>
          <w:p w14:paraId="157BFE3D" w14:textId="77777777" w:rsidR="00685E20" w:rsidRPr="00546AC5" w:rsidRDefault="00685E20" w:rsidP="00546AC5">
            <w:pPr>
              <w:rPr>
                <w:rFonts w:ascii="Constantia" w:hAnsi="Constantia" w:cs="Calibri"/>
                <w:sz w:val="20"/>
                <w:szCs w:val="20"/>
              </w:rPr>
            </w:pPr>
          </w:p>
        </w:tc>
      </w:tr>
      <w:tr w:rsidR="00546AC5" w:rsidRPr="00BA5719" w14:paraId="3B04134B" w14:textId="04B5A3BE" w:rsidTr="00C51F7F">
        <w:trPr>
          <w:trHeight w:val="283"/>
        </w:trPr>
        <w:tc>
          <w:tcPr>
            <w:tcW w:w="2547"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506" w:type="dxa"/>
            <w:gridSpan w:val="2"/>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0BF7543A" w14:textId="33C509F6" w:rsidTr="00C51F7F">
        <w:trPr>
          <w:trHeight w:val="283"/>
        </w:trPr>
        <w:tc>
          <w:tcPr>
            <w:tcW w:w="2547"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506" w:type="dxa"/>
            <w:gridSpan w:val="2"/>
            <w:vAlign w:val="center"/>
          </w:tcPr>
          <w:p w14:paraId="291BF52A" w14:textId="77777777" w:rsidR="00546AC5" w:rsidRPr="00546AC5" w:rsidRDefault="00546AC5" w:rsidP="00546AC5">
            <w:pPr>
              <w:rPr>
                <w:rFonts w:ascii="Constantia" w:hAnsi="Constantia" w:cs="Calibri"/>
                <w:sz w:val="20"/>
                <w:szCs w:val="20"/>
              </w:rPr>
            </w:pPr>
          </w:p>
        </w:tc>
      </w:tr>
      <w:tr w:rsidR="008A0DB0" w:rsidRPr="00BA5719" w14:paraId="02D33E96" w14:textId="77777777" w:rsidTr="00C51F7F">
        <w:trPr>
          <w:trHeight w:val="283"/>
        </w:trPr>
        <w:tc>
          <w:tcPr>
            <w:tcW w:w="2547" w:type="dxa"/>
            <w:vAlign w:val="center"/>
          </w:tcPr>
          <w:p w14:paraId="63F11E95" w14:textId="77777777" w:rsidR="008A0DB0" w:rsidRDefault="008A0DB0" w:rsidP="008A0DB0">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Planlanan Toplantı Tarihi</w:t>
            </w:r>
          </w:p>
          <w:p w14:paraId="3987C2E0" w14:textId="342F1398" w:rsidR="008A0DB0" w:rsidRPr="00546AC5" w:rsidRDefault="008A0DB0" w:rsidP="008A0DB0">
            <w:pPr>
              <w:rPr>
                <w:rFonts w:ascii="Constantia" w:eastAsia="Times New Roman" w:hAnsi="Constantia" w:cs="Calibri"/>
                <w:b/>
                <w:bCs/>
                <w:sz w:val="18"/>
                <w:szCs w:val="18"/>
                <w:lang w:eastAsia="tr-TR"/>
              </w:rPr>
            </w:pPr>
            <w:proofErr w:type="spellStart"/>
            <w:r w:rsidRPr="0014407E">
              <w:rPr>
                <w:rFonts w:ascii="Constantia" w:eastAsia="Times New Roman" w:hAnsi="Constantia" w:cs="Calibri"/>
                <w:i/>
                <w:iCs/>
                <w:sz w:val="18"/>
                <w:szCs w:val="18"/>
                <w:lang w:eastAsia="tr-TR"/>
              </w:rPr>
              <w:t>Scheduled</w:t>
            </w:r>
            <w:proofErr w:type="spellEnd"/>
            <w:r w:rsidRPr="0014407E">
              <w:rPr>
                <w:rFonts w:ascii="Constantia" w:eastAsia="Times New Roman" w:hAnsi="Constantia" w:cs="Calibri"/>
                <w:i/>
                <w:iCs/>
                <w:sz w:val="18"/>
                <w:szCs w:val="18"/>
                <w:lang w:eastAsia="tr-TR"/>
              </w:rPr>
              <w:t xml:space="preserve"> Meeting </w:t>
            </w:r>
            <w:proofErr w:type="spellStart"/>
            <w:r w:rsidRPr="0014407E">
              <w:rPr>
                <w:rFonts w:ascii="Constantia" w:eastAsia="Times New Roman" w:hAnsi="Constantia" w:cs="Calibri"/>
                <w:i/>
                <w:iCs/>
                <w:sz w:val="18"/>
                <w:szCs w:val="18"/>
                <w:lang w:eastAsia="tr-TR"/>
              </w:rPr>
              <w:t>Date</w:t>
            </w:r>
            <w:proofErr w:type="spellEnd"/>
          </w:p>
        </w:tc>
        <w:tc>
          <w:tcPr>
            <w:tcW w:w="8506" w:type="dxa"/>
            <w:gridSpan w:val="2"/>
            <w:vAlign w:val="center"/>
          </w:tcPr>
          <w:p w14:paraId="284BE66A" w14:textId="77777777" w:rsidR="008A0DB0" w:rsidRPr="00546AC5" w:rsidRDefault="008A0DB0" w:rsidP="00546AC5">
            <w:pPr>
              <w:rPr>
                <w:rFonts w:ascii="Constantia" w:hAnsi="Constantia" w:cs="Calibri"/>
                <w:sz w:val="20"/>
                <w:szCs w:val="20"/>
              </w:rPr>
            </w:pPr>
          </w:p>
        </w:tc>
      </w:tr>
      <w:tr w:rsidR="0034653B" w:rsidRPr="00BA5719" w14:paraId="18EE2A38" w14:textId="77777777" w:rsidTr="00761788">
        <w:trPr>
          <w:trHeight w:val="283"/>
        </w:trPr>
        <w:tc>
          <w:tcPr>
            <w:tcW w:w="11053" w:type="dxa"/>
            <w:gridSpan w:val="3"/>
            <w:shd w:val="clear" w:color="auto" w:fill="F2F2F2" w:themeFill="background1" w:themeFillShade="F2"/>
            <w:vAlign w:val="center"/>
          </w:tcPr>
          <w:p w14:paraId="54749E6A" w14:textId="1AE31EE4" w:rsidR="0034653B" w:rsidRPr="0034653B" w:rsidRDefault="0034653B" w:rsidP="0034653B">
            <w:pPr>
              <w:jc w:val="center"/>
              <w:rPr>
                <w:rFonts w:ascii="Constantia" w:hAnsi="Constantia" w:cs="Calibri"/>
                <w:b/>
                <w:bCs/>
                <w:sz w:val="20"/>
                <w:szCs w:val="20"/>
              </w:rPr>
            </w:pPr>
            <w:r>
              <w:rPr>
                <w:rFonts w:ascii="Constantia" w:hAnsi="Constantia" w:cs="Calibri"/>
                <w:b/>
                <w:bCs/>
                <w:sz w:val="20"/>
                <w:szCs w:val="20"/>
              </w:rPr>
              <w:t xml:space="preserve">ÖĞRENCİ </w:t>
            </w:r>
            <w:r w:rsidRPr="0034653B">
              <w:rPr>
                <w:rFonts w:ascii="Constantia" w:hAnsi="Constantia" w:cs="Calibri"/>
                <w:b/>
                <w:bCs/>
                <w:sz w:val="20"/>
                <w:szCs w:val="20"/>
              </w:rPr>
              <w:t>BAŞVURU</w:t>
            </w:r>
            <w:r>
              <w:rPr>
                <w:rFonts w:ascii="Constantia" w:hAnsi="Constantia" w:cs="Calibri"/>
                <w:b/>
                <w:bCs/>
                <w:sz w:val="20"/>
                <w:szCs w:val="20"/>
              </w:rPr>
              <w:t xml:space="preserve">SU / </w:t>
            </w:r>
            <w:r w:rsidRPr="0034653B">
              <w:rPr>
                <w:rFonts w:ascii="Constantia" w:hAnsi="Constantia" w:cs="Calibri"/>
                <w:i/>
                <w:iCs/>
                <w:sz w:val="20"/>
                <w:szCs w:val="20"/>
              </w:rPr>
              <w:t>STUDENT APPLICATION</w:t>
            </w:r>
          </w:p>
        </w:tc>
      </w:tr>
      <w:tr w:rsidR="00546AC5" w:rsidRPr="00BA5719" w14:paraId="3EEBC43F" w14:textId="77777777" w:rsidTr="00761788">
        <w:trPr>
          <w:trHeight w:val="2440"/>
        </w:trPr>
        <w:tc>
          <w:tcPr>
            <w:tcW w:w="11053" w:type="dxa"/>
            <w:gridSpan w:val="3"/>
          </w:tcPr>
          <w:p w14:paraId="20EED44B" w14:textId="77777777" w:rsidR="00546AC5" w:rsidRPr="007A47D7" w:rsidRDefault="00546AC5" w:rsidP="00546AC5">
            <w:pPr>
              <w:jc w:val="center"/>
              <w:rPr>
                <w:rFonts w:ascii="Constantia" w:hAnsi="Constantia" w:cs="Calibri"/>
                <w:b/>
                <w:bCs/>
                <w:color w:val="000000" w:themeColor="text1"/>
                <w:sz w:val="18"/>
                <w:szCs w:val="18"/>
              </w:rPr>
            </w:pPr>
            <w:r w:rsidRPr="007A47D7">
              <w:rPr>
                <w:rFonts w:ascii="Constantia" w:hAnsi="Constantia" w:cs="Calibri"/>
                <w:b/>
                <w:bCs/>
                <w:color w:val="000000" w:themeColor="text1"/>
                <w:sz w:val="18"/>
                <w:szCs w:val="18"/>
              </w:rPr>
              <w:t>T.C.</w:t>
            </w:r>
          </w:p>
          <w:p w14:paraId="0552FD91" w14:textId="77777777" w:rsidR="00546AC5" w:rsidRPr="007A47D7" w:rsidRDefault="00546AC5" w:rsidP="00546AC5">
            <w:pPr>
              <w:jc w:val="center"/>
              <w:rPr>
                <w:rFonts w:ascii="Constantia" w:hAnsi="Constantia" w:cs="Calibri"/>
                <w:b/>
                <w:bCs/>
                <w:color w:val="000000" w:themeColor="text1"/>
                <w:sz w:val="18"/>
                <w:szCs w:val="18"/>
              </w:rPr>
            </w:pPr>
            <w:r w:rsidRPr="007A47D7">
              <w:rPr>
                <w:rFonts w:ascii="Constantia" w:hAnsi="Constantia" w:cs="Calibri"/>
                <w:b/>
                <w:bCs/>
                <w:color w:val="000000" w:themeColor="text1"/>
                <w:sz w:val="18"/>
                <w:szCs w:val="18"/>
              </w:rPr>
              <w:t>İSTANBUL NİŞANTAŞI ÜNİVERSİTESİ</w:t>
            </w:r>
          </w:p>
          <w:p w14:paraId="5BD65F9E" w14:textId="50291999" w:rsidR="00546AC5" w:rsidRPr="007A47D7" w:rsidRDefault="00546AC5" w:rsidP="00546AC5">
            <w:pPr>
              <w:jc w:val="center"/>
              <w:rPr>
                <w:rFonts w:ascii="Constantia" w:hAnsi="Constantia" w:cs="Calibri"/>
                <w:b/>
                <w:bCs/>
                <w:color w:val="000000" w:themeColor="text1"/>
                <w:sz w:val="18"/>
                <w:szCs w:val="18"/>
              </w:rPr>
            </w:pPr>
            <w:r w:rsidRPr="007A47D7">
              <w:rPr>
                <w:rFonts w:ascii="Constantia" w:hAnsi="Constantia" w:cs="Calibri"/>
                <w:b/>
                <w:bCs/>
                <w:color w:val="000000" w:themeColor="text1"/>
                <w:sz w:val="18"/>
                <w:szCs w:val="18"/>
              </w:rPr>
              <w:t xml:space="preserve">LİSANSÜSTÜ EĞİTİM ENSTİTÜSÜ MÜDÜRLÜĞÜNE </w:t>
            </w:r>
          </w:p>
          <w:p w14:paraId="37D049F8" w14:textId="23F042BB" w:rsidR="00961911" w:rsidRPr="00761788" w:rsidRDefault="00961911" w:rsidP="00961911">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Lisansüstü Eğitim Enstitüsü bünyesinde yer alan doktora programı öğrencisiyim. </w:t>
            </w:r>
            <w:r w:rsidR="007A47D7">
              <w:rPr>
                <w:rFonts w:ascii="Constantia" w:eastAsia="Times New Roman" w:hAnsi="Constantia" w:cs="Calibri"/>
                <w:sz w:val="18"/>
                <w:szCs w:val="18"/>
                <w:lang w:eastAsia="tr-TR"/>
              </w:rPr>
              <w:t xml:space="preserve">Yeterlik sınavını başarıyla </w:t>
            </w:r>
            <w:r>
              <w:rPr>
                <w:rFonts w:ascii="Constantia" w:eastAsia="Times New Roman" w:hAnsi="Constantia" w:cs="Calibri"/>
                <w:sz w:val="18"/>
                <w:szCs w:val="18"/>
                <w:lang w:eastAsia="tr-TR"/>
              </w:rPr>
              <w:t xml:space="preserve">tamamlamış bulunmaktayım. Akademik takvimde belirtilen tarihler arasında </w:t>
            </w:r>
            <w:r w:rsidR="007A47D7">
              <w:rPr>
                <w:rFonts w:ascii="Constantia" w:eastAsia="Times New Roman" w:hAnsi="Constantia" w:cs="Calibri"/>
                <w:sz w:val="18"/>
                <w:szCs w:val="18"/>
                <w:lang w:eastAsia="tr-TR"/>
              </w:rPr>
              <w:t>Doktora tez önerisi savunmasına</w:t>
            </w:r>
            <w:r w:rsidR="00546AC5" w:rsidRPr="00546AC5">
              <w:rPr>
                <w:rFonts w:ascii="Constantia" w:eastAsia="Times New Roman" w:hAnsi="Constantia" w:cs="Calibri"/>
                <w:sz w:val="18"/>
                <w:szCs w:val="18"/>
                <w:lang w:eastAsia="tr-TR"/>
              </w:rPr>
              <w:t xml:space="preserve"> alınabilmem için gereğini saygılarımla arz ederim.</w:t>
            </w:r>
            <w:r w:rsidR="00761788">
              <w:rPr>
                <w:rFonts w:ascii="Constantia" w:eastAsia="Times New Roman" w:hAnsi="Constantia" w:cs="Calibri"/>
                <w:sz w:val="18"/>
                <w:szCs w:val="18"/>
                <w:lang w:eastAsia="tr-TR"/>
              </w:rPr>
              <w:t xml:space="preserve"> </w:t>
            </w:r>
            <w:proofErr w:type="gramStart"/>
            <w:r w:rsidR="00761788">
              <w:rPr>
                <w:rFonts w:ascii="Constantia" w:eastAsia="Times New Roman" w:hAnsi="Constantia" w:cs="Calibri"/>
                <w:sz w:val="18"/>
                <w:szCs w:val="18"/>
                <w:lang w:eastAsia="tr-TR"/>
              </w:rPr>
              <w:t xml:space="preserve">/ </w:t>
            </w:r>
            <w:r>
              <w:rPr>
                <w:rFonts w:ascii="Constantia" w:eastAsia="Times New Roman" w:hAnsi="Constantia" w:cs="Calibri"/>
                <w:i/>
                <w:iCs/>
                <w:sz w:val="18"/>
                <w:szCs w:val="18"/>
                <w:lang w:eastAsia="tr-TR"/>
              </w:rPr>
              <w:t xml:space="preserve"> </w:t>
            </w:r>
            <w:r w:rsidR="007A47D7" w:rsidRPr="007A47D7">
              <w:rPr>
                <w:rFonts w:ascii="Constantia" w:eastAsia="Times New Roman" w:hAnsi="Constantia" w:cs="Calibri"/>
                <w:i/>
                <w:iCs/>
                <w:sz w:val="18"/>
                <w:szCs w:val="18"/>
                <w:lang w:eastAsia="tr-TR"/>
              </w:rPr>
              <w:t>I</w:t>
            </w:r>
            <w:proofErr w:type="gramEnd"/>
            <w:r w:rsidR="007A47D7" w:rsidRPr="007A47D7">
              <w:rPr>
                <w:rFonts w:ascii="Constantia" w:eastAsia="Times New Roman" w:hAnsi="Constantia" w:cs="Calibri"/>
                <w:i/>
                <w:iCs/>
                <w:sz w:val="18"/>
                <w:szCs w:val="18"/>
                <w:lang w:eastAsia="tr-TR"/>
              </w:rPr>
              <w:t xml:space="preserve"> am a </w:t>
            </w:r>
            <w:proofErr w:type="spellStart"/>
            <w:r w:rsidR="007A47D7" w:rsidRPr="007A47D7">
              <w:rPr>
                <w:rFonts w:ascii="Constantia" w:eastAsia="Times New Roman" w:hAnsi="Constantia" w:cs="Calibri"/>
                <w:i/>
                <w:iCs/>
                <w:sz w:val="18"/>
                <w:szCs w:val="18"/>
                <w:lang w:eastAsia="tr-TR"/>
              </w:rPr>
              <w:t>doctoral</w:t>
            </w:r>
            <w:proofErr w:type="spellEnd"/>
            <w:r w:rsidR="007A47D7" w:rsidRPr="007A47D7">
              <w:rPr>
                <w:rFonts w:ascii="Constantia" w:eastAsia="Times New Roman" w:hAnsi="Constantia" w:cs="Calibri"/>
                <w:i/>
                <w:iCs/>
                <w:sz w:val="18"/>
                <w:szCs w:val="18"/>
                <w:lang w:eastAsia="tr-TR"/>
              </w:rPr>
              <w:t xml:space="preserve"> program </w:t>
            </w:r>
            <w:proofErr w:type="spellStart"/>
            <w:r w:rsidR="007A47D7" w:rsidRPr="007A47D7">
              <w:rPr>
                <w:rFonts w:ascii="Constantia" w:eastAsia="Times New Roman" w:hAnsi="Constantia" w:cs="Calibri"/>
                <w:i/>
                <w:iCs/>
                <w:sz w:val="18"/>
                <w:szCs w:val="18"/>
                <w:lang w:eastAsia="tr-TR"/>
              </w:rPr>
              <w:t>student</w:t>
            </w:r>
            <w:proofErr w:type="spellEnd"/>
            <w:r w:rsidR="007A47D7" w:rsidRPr="007A47D7">
              <w:rPr>
                <w:rFonts w:ascii="Constantia" w:eastAsia="Times New Roman" w:hAnsi="Constantia" w:cs="Calibri"/>
                <w:i/>
                <w:iCs/>
                <w:sz w:val="18"/>
                <w:szCs w:val="18"/>
                <w:lang w:eastAsia="tr-TR"/>
              </w:rPr>
              <w:t xml:space="preserve"> at </w:t>
            </w:r>
            <w:proofErr w:type="spellStart"/>
            <w:r w:rsidR="007A47D7" w:rsidRPr="007A47D7">
              <w:rPr>
                <w:rFonts w:ascii="Constantia" w:eastAsia="Times New Roman" w:hAnsi="Constantia" w:cs="Calibri"/>
                <w:i/>
                <w:iCs/>
                <w:sz w:val="18"/>
                <w:szCs w:val="18"/>
                <w:lang w:eastAsia="tr-TR"/>
              </w:rPr>
              <w:t>the</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Graduate</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Education</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Institute</w:t>
            </w:r>
            <w:proofErr w:type="spellEnd"/>
            <w:r w:rsidR="007A47D7" w:rsidRPr="007A47D7">
              <w:rPr>
                <w:rFonts w:ascii="Constantia" w:eastAsia="Times New Roman" w:hAnsi="Constantia" w:cs="Calibri"/>
                <w:i/>
                <w:iCs/>
                <w:sz w:val="18"/>
                <w:szCs w:val="18"/>
                <w:lang w:eastAsia="tr-TR"/>
              </w:rPr>
              <w:t xml:space="preserve">. I </w:t>
            </w:r>
            <w:proofErr w:type="spellStart"/>
            <w:r w:rsidR="007A47D7" w:rsidRPr="007A47D7">
              <w:rPr>
                <w:rFonts w:ascii="Constantia" w:eastAsia="Times New Roman" w:hAnsi="Constantia" w:cs="Calibri"/>
                <w:i/>
                <w:iCs/>
                <w:sz w:val="18"/>
                <w:szCs w:val="18"/>
                <w:lang w:eastAsia="tr-TR"/>
              </w:rPr>
              <w:t>have</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successfully</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completed</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the</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proficiency</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exam</w:t>
            </w:r>
            <w:proofErr w:type="spellEnd"/>
            <w:r w:rsidR="007A47D7" w:rsidRPr="007A47D7">
              <w:rPr>
                <w:rFonts w:ascii="Constantia" w:eastAsia="Times New Roman" w:hAnsi="Constantia" w:cs="Calibri"/>
                <w:i/>
                <w:iCs/>
                <w:sz w:val="18"/>
                <w:szCs w:val="18"/>
                <w:lang w:eastAsia="tr-TR"/>
              </w:rPr>
              <w:t xml:space="preserve">. I </w:t>
            </w:r>
            <w:proofErr w:type="spellStart"/>
            <w:r w:rsidR="007A47D7" w:rsidRPr="007A47D7">
              <w:rPr>
                <w:rFonts w:ascii="Constantia" w:eastAsia="Times New Roman" w:hAnsi="Constantia" w:cs="Calibri"/>
                <w:i/>
                <w:iCs/>
                <w:sz w:val="18"/>
                <w:szCs w:val="18"/>
                <w:lang w:eastAsia="tr-TR"/>
              </w:rPr>
              <w:t>respectfully</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request</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that</w:t>
            </w:r>
            <w:proofErr w:type="spellEnd"/>
            <w:r w:rsidR="007A47D7" w:rsidRPr="007A47D7">
              <w:rPr>
                <w:rFonts w:ascii="Constantia" w:eastAsia="Times New Roman" w:hAnsi="Constantia" w:cs="Calibri"/>
                <w:i/>
                <w:iCs/>
                <w:sz w:val="18"/>
                <w:szCs w:val="18"/>
                <w:lang w:eastAsia="tr-TR"/>
              </w:rPr>
              <w:t xml:space="preserve"> I be </w:t>
            </w:r>
            <w:proofErr w:type="spellStart"/>
            <w:r w:rsidR="007A47D7" w:rsidRPr="007A47D7">
              <w:rPr>
                <w:rFonts w:ascii="Constantia" w:eastAsia="Times New Roman" w:hAnsi="Constantia" w:cs="Calibri"/>
                <w:i/>
                <w:iCs/>
                <w:sz w:val="18"/>
                <w:szCs w:val="18"/>
                <w:lang w:eastAsia="tr-TR"/>
              </w:rPr>
              <w:t>accepted</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to</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the</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defense</w:t>
            </w:r>
            <w:proofErr w:type="spellEnd"/>
            <w:r w:rsidR="007A47D7" w:rsidRPr="007A47D7">
              <w:rPr>
                <w:rFonts w:ascii="Constantia" w:eastAsia="Times New Roman" w:hAnsi="Constantia" w:cs="Calibri"/>
                <w:i/>
                <w:iCs/>
                <w:sz w:val="18"/>
                <w:szCs w:val="18"/>
                <w:lang w:eastAsia="tr-TR"/>
              </w:rPr>
              <w:t xml:space="preserve"> of </w:t>
            </w:r>
            <w:proofErr w:type="spellStart"/>
            <w:r w:rsidR="007A47D7" w:rsidRPr="007A47D7">
              <w:rPr>
                <w:rFonts w:ascii="Constantia" w:eastAsia="Times New Roman" w:hAnsi="Constantia" w:cs="Calibri"/>
                <w:i/>
                <w:iCs/>
                <w:sz w:val="18"/>
                <w:szCs w:val="18"/>
                <w:lang w:eastAsia="tr-TR"/>
              </w:rPr>
              <w:t>my</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PhD</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thesis</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proposal</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between</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the</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dates</w:t>
            </w:r>
            <w:proofErr w:type="spellEnd"/>
            <w:r w:rsidR="007A47D7" w:rsidRPr="007A47D7">
              <w:rPr>
                <w:rFonts w:ascii="Constantia" w:eastAsia="Times New Roman" w:hAnsi="Constantia" w:cs="Calibri"/>
                <w:i/>
                <w:iCs/>
                <w:sz w:val="18"/>
                <w:szCs w:val="18"/>
                <w:lang w:eastAsia="tr-TR"/>
              </w:rPr>
              <w:t xml:space="preserve"> </w:t>
            </w:r>
            <w:proofErr w:type="spellStart"/>
            <w:r w:rsidR="007A47D7" w:rsidRPr="007A47D7">
              <w:rPr>
                <w:rFonts w:ascii="Constantia" w:eastAsia="Times New Roman" w:hAnsi="Constantia" w:cs="Calibri"/>
                <w:i/>
                <w:iCs/>
                <w:sz w:val="18"/>
                <w:szCs w:val="18"/>
                <w:lang w:eastAsia="tr-TR"/>
              </w:rPr>
              <w:t>specified</w:t>
            </w:r>
            <w:proofErr w:type="spellEnd"/>
            <w:r w:rsidR="007A47D7" w:rsidRPr="007A47D7">
              <w:rPr>
                <w:rFonts w:ascii="Constantia" w:eastAsia="Times New Roman" w:hAnsi="Constantia" w:cs="Calibri"/>
                <w:i/>
                <w:iCs/>
                <w:sz w:val="18"/>
                <w:szCs w:val="18"/>
                <w:lang w:eastAsia="tr-TR"/>
              </w:rPr>
              <w:t xml:space="preserve"> in </w:t>
            </w:r>
            <w:proofErr w:type="spellStart"/>
            <w:r w:rsidR="007A47D7" w:rsidRPr="007A47D7">
              <w:rPr>
                <w:rFonts w:ascii="Constantia" w:eastAsia="Times New Roman" w:hAnsi="Constantia" w:cs="Calibri"/>
                <w:i/>
                <w:iCs/>
                <w:sz w:val="18"/>
                <w:szCs w:val="18"/>
                <w:lang w:eastAsia="tr-TR"/>
              </w:rPr>
              <w:t>the</w:t>
            </w:r>
            <w:proofErr w:type="spellEnd"/>
            <w:r w:rsidR="007A47D7" w:rsidRPr="007A47D7">
              <w:rPr>
                <w:rFonts w:ascii="Constantia" w:eastAsia="Times New Roman" w:hAnsi="Constantia" w:cs="Calibri"/>
                <w:i/>
                <w:iCs/>
                <w:sz w:val="18"/>
                <w:szCs w:val="18"/>
                <w:lang w:eastAsia="tr-TR"/>
              </w:rPr>
              <w:t xml:space="preserve"> academic calendar.</w:t>
            </w:r>
          </w:p>
          <w:p w14:paraId="5E0CA6FA" w14:textId="77777777" w:rsidR="007A47D7" w:rsidRPr="00CC7CC2" w:rsidRDefault="007A47D7" w:rsidP="00961911">
            <w:pPr>
              <w:jc w:val="both"/>
              <w:rPr>
                <w:rFonts w:ascii="Constantia" w:eastAsia="Times New Roman" w:hAnsi="Constantia" w:cs="Calibri"/>
                <w:i/>
                <w:iCs/>
                <w:lang w:eastAsia="tr-TR"/>
              </w:rPr>
            </w:pPr>
          </w:p>
          <w:p w14:paraId="75ADB6E9" w14:textId="77777777" w:rsidR="00F976B4" w:rsidRPr="00CC7CC2" w:rsidRDefault="00F976B4" w:rsidP="00F976B4">
            <w:pPr>
              <w:jc w:val="center"/>
              <w:rPr>
                <w:rFonts w:ascii="Constantia" w:eastAsia="Times New Roman" w:hAnsi="Constantia" w:cs="Calibri"/>
                <w:sz w:val="20"/>
                <w:szCs w:val="20"/>
                <w:lang w:eastAsia="tr-TR"/>
              </w:rPr>
            </w:pPr>
            <w:r>
              <w:rPr>
                <w:rFonts w:ascii="Constantia" w:eastAsia="Times New Roman" w:hAnsi="Constantia" w:cs="Calibri"/>
                <w:sz w:val="16"/>
                <w:szCs w:val="16"/>
                <w:lang w:eastAsia="tr-TR"/>
              </w:rPr>
              <w:t xml:space="preserve">                                                                                         Tez Danışmanı                                                                               </w:t>
            </w:r>
            <w:r w:rsidRPr="00CC7CC2">
              <w:rPr>
                <w:rFonts w:ascii="Constantia" w:eastAsia="Times New Roman" w:hAnsi="Constantia" w:cs="Calibri"/>
                <w:sz w:val="16"/>
                <w:szCs w:val="16"/>
                <w:lang w:eastAsia="tr-TR"/>
              </w:rPr>
              <w:t>Öğrenci</w:t>
            </w:r>
          </w:p>
          <w:p w14:paraId="15CEF077" w14:textId="134228E9" w:rsidR="007A47D7" w:rsidRPr="00F976B4" w:rsidRDefault="00961911" w:rsidP="00961911">
            <w:pPr>
              <w:rPr>
                <w:rFonts w:ascii="Constantia" w:eastAsia="Times New Roman" w:hAnsi="Constantia" w:cs="Calibri"/>
                <w:i/>
                <w:iCs/>
                <w:sz w:val="18"/>
                <w:szCs w:val="18"/>
                <w:lang w:eastAsia="tr-TR"/>
              </w:rPr>
            </w:pPr>
            <w:r w:rsidRPr="00961911">
              <w:rPr>
                <w:rFonts w:ascii="Constantia" w:eastAsia="Times New Roman" w:hAnsi="Constantia" w:cs="Calibri"/>
                <w:sz w:val="18"/>
                <w:szCs w:val="18"/>
                <w:lang w:eastAsia="tr-TR"/>
              </w:rPr>
              <w:t>EK-1: Transkript/</w:t>
            </w:r>
            <w:r w:rsidRPr="00961911">
              <w:rPr>
                <w:rFonts w:ascii="Constantia" w:hAnsi="Constantia"/>
                <w:sz w:val="18"/>
                <w:szCs w:val="18"/>
              </w:rPr>
              <w:t xml:space="preserve"> </w:t>
            </w:r>
            <w:proofErr w:type="spellStart"/>
            <w:r w:rsidRPr="00961911">
              <w:rPr>
                <w:rFonts w:ascii="Constantia" w:hAnsi="Constantia"/>
                <w:i/>
                <w:iCs/>
                <w:sz w:val="18"/>
                <w:szCs w:val="18"/>
              </w:rPr>
              <w:t>T</w:t>
            </w:r>
            <w:r w:rsidRPr="00961911">
              <w:rPr>
                <w:rFonts w:ascii="Constantia" w:eastAsia="Times New Roman" w:hAnsi="Constantia" w:cs="Calibri"/>
                <w:i/>
                <w:iCs/>
                <w:sz w:val="18"/>
                <w:szCs w:val="18"/>
                <w:lang w:eastAsia="tr-TR"/>
              </w:rPr>
              <w:t>ranscript</w:t>
            </w:r>
            <w:proofErr w:type="spellEnd"/>
          </w:p>
        </w:tc>
      </w:tr>
      <w:tr w:rsidR="00961911" w:rsidRPr="00BA5719" w14:paraId="17D26D1E" w14:textId="77777777" w:rsidTr="00761788">
        <w:trPr>
          <w:trHeight w:val="283"/>
        </w:trPr>
        <w:tc>
          <w:tcPr>
            <w:tcW w:w="11053" w:type="dxa"/>
            <w:gridSpan w:val="3"/>
            <w:shd w:val="clear" w:color="auto" w:fill="F2F2F2" w:themeFill="background1" w:themeFillShade="F2"/>
            <w:vAlign w:val="center"/>
          </w:tcPr>
          <w:p w14:paraId="00A011AB" w14:textId="5028CA43" w:rsidR="00961911" w:rsidRDefault="00961911" w:rsidP="00CC7CC2">
            <w:pPr>
              <w:jc w:val="center"/>
              <w:rPr>
                <w:rFonts w:ascii="Constantia" w:eastAsia="Times New Roman" w:hAnsi="Constantia" w:cs="Calibri"/>
                <w:b/>
                <w:bCs/>
                <w:sz w:val="20"/>
                <w:szCs w:val="20"/>
                <w:lang w:eastAsia="tr-TR"/>
              </w:rPr>
            </w:pPr>
            <w:r w:rsidRPr="6779DAD0">
              <w:rPr>
                <w:rFonts w:ascii="Constantia" w:eastAsia="Times New Roman" w:hAnsi="Constantia" w:cs="Calibri"/>
                <w:b/>
                <w:bCs/>
                <w:sz w:val="20"/>
                <w:szCs w:val="20"/>
                <w:lang w:eastAsia="tr-TR"/>
              </w:rPr>
              <w:t>ANABİLİM DALI GÖRÜŞÜ /</w:t>
            </w:r>
            <w:r w:rsidRPr="6779DAD0">
              <w:rPr>
                <w:rFonts w:ascii="Constantia" w:hAnsi="Constantia" w:cs="Calibri"/>
                <w:i/>
                <w:iCs/>
                <w:sz w:val="20"/>
                <w:szCs w:val="20"/>
              </w:rPr>
              <w:t xml:space="preserve"> </w:t>
            </w:r>
            <w:r w:rsidR="3AAD7772" w:rsidRPr="6779DAD0">
              <w:rPr>
                <w:rFonts w:ascii="Constantia" w:hAnsi="Constantia" w:cs="Calibri"/>
                <w:i/>
                <w:iCs/>
                <w:sz w:val="20"/>
                <w:szCs w:val="20"/>
              </w:rPr>
              <w:t>THE OPINION OF THE DEPARTMENT</w:t>
            </w:r>
          </w:p>
        </w:tc>
      </w:tr>
      <w:tr w:rsidR="00961911" w:rsidRPr="00BA5719" w14:paraId="235EFABA" w14:textId="77777777" w:rsidTr="00761788">
        <w:trPr>
          <w:trHeight w:val="1105"/>
        </w:trPr>
        <w:tc>
          <w:tcPr>
            <w:tcW w:w="11053" w:type="dxa"/>
            <w:gridSpan w:val="3"/>
          </w:tcPr>
          <w:p w14:paraId="257B31F4" w14:textId="464F40F6" w:rsidR="00961911" w:rsidRPr="003E1AD1" w:rsidRDefault="00961911" w:rsidP="00874BD9">
            <w:pPr>
              <w:jc w:val="both"/>
              <w:rPr>
                <w:rFonts w:ascii="Constantia" w:eastAsia="Times New Roman" w:hAnsi="Constantia" w:cs="Calibri"/>
                <w:sz w:val="18"/>
                <w:szCs w:val="18"/>
                <w:lang w:eastAsia="tr-TR"/>
              </w:rPr>
            </w:pPr>
            <w:r w:rsidRPr="003E1AD1">
              <w:rPr>
                <w:rFonts w:ascii="Constantia" w:eastAsia="Times New Roman" w:hAnsi="Constantia" w:cs="Calibri"/>
                <w:sz w:val="18"/>
                <w:szCs w:val="18"/>
                <w:lang w:eastAsia="tr-TR"/>
              </w:rPr>
              <w:t xml:space="preserve">Doktora </w:t>
            </w:r>
            <w:r w:rsidR="007A47D7">
              <w:rPr>
                <w:rFonts w:ascii="Constantia" w:eastAsia="Times New Roman" w:hAnsi="Constantia" w:cs="Calibri"/>
                <w:sz w:val="18"/>
                <w:szCs w:val="18"/>
                <w:lang w:eastAsia="tr-TR"/>
              </w:rPr>
              <w:t>tez önerisi savunmasına</w:t>
            </w:r>
            <w:r w:rsidRPr="003E1AD1">
              <w:rPr>
                <w:rFonts w:ascii="Constantia" w:eastAsia="Times New Roman" w:hAnsi="Constantia" w:cs="Calibri"/>
                <w:sz w:val="18"/>
                <w:szCs w:val="18"/>
                <w:lang w:eastAsia="tr-TR"/>
              </w:rPr>
              <w:t xml:space="preserve"> başvuran doktora öğrencisinin durumu incelendi. </w:t>
            </w:r>
            <w:r w:rsidR="00874BD9" w:rsidRPr="003E1AD1">
              <w:rPr>
                <w:rFonts w:ascii="Constantia" w:eastAsia="Times New Roman" w:hAnsi="Constantia" w:cs="Calibri"/>
                <w:sz w:val="18"/>
                <w:szCs w:val="18"/>
                <w:lang w:eastAsia="tr-TR"/>
              </w:rPr>
              <w:t>Öğrencinin alması gereken en az 7 ders ve seminer çalışmasını başarıyla tamamladığı</w:t>
            </w:r>
            <w:r w:rsidR="007A47D7">
              <w:rPr>
                <w:rFonts w:ascii="Constantia" w:eastAsia="Times New Roman" w:hAnsi="Constantia" w:cs="Calibri"/>
                <w:sz w:val="18"/>
                <w:szCs w:val="18"/>
                <w:lang w:eastAsia="tr-TR"/>
              </w:rPr>
              <w:t xml:space="preserve"> ve yeterlik sınavında başarılı bulunduğu</w:t>
            </w:r>
            <w:r w:rsidR="00874BD9" w:rsidRPr="003E1AD1">
              <w:rPr>
                <w:rFonts w:ascii="Constantia" w:eastAsia="Times New Roman" w:hAnsi="Constantia" w:cs="Calibri"/>
                <w:sz w:val="18"/>
                <w:szCs w:val="18"/>
                <w:lang w:eastAsia="tr-TR"/>
              </w:rPr>
              <w:t xml:space="preserve"> tespit edilmiş olup, öğrencinin </w:t>
            </w:r>
            <w:r w:rsidR="007A47D7">
              <w:rPr>
                <w:rFonts w:ascii="Constantia" w:eastAsia="Times New Roman" w:hAnsi="Constantia" w:cs="Calibri"/>
                <w:sz w:val="18"/>
                <w:szCs w:val="18"/>
                <w:lang w:eastAsia="tr-TR"/>
              </w:rPr>
              <w:t>doktora tez önerisi savunmasına</w:t>
            </w:r>
            <w:r w:rsidR="00874BD9" w:rsidRPr="003E1AD1">
              <w:rPr>
                <w:rFonts w:ascii="Constantia" w:eastAsia="Times New Roman" w:hAnsi="Constantia" w:cs="Calibri"/>
                <w:sz w:val="18"/>
                <w:szCs w:val="18"/>
                <w:lang w:eastAsia="tr-TR"/>
              </w:rPr>
              <w:t xml:space="preserve"> </w:t>
            </w:r>
            <w:r w:rsidR="007A47D7">
              <w:rPr>
                <w:rFonts w:ascii="Constantia" w:eastAsia="Times New Roman" w:hAnsi="Constantia" w:cs="Calibri"/>
                <w:sz w:val="18"/>
                <w:szCs w:val="18"/>
                <w:lang w:eastAsia="tr-TR"/>
              </w:rPr>
              <w:t xml:space="preserve">başvurusu </w:t>
            </w:r>
            <w:r w:rsidR="00874BD9" w:rsidRPr="003E1AD1">
              <w:rPr>
                <w:rFonts w:ascii="Constantia" w:eastAsia="Times New Roman" w:hAnsi="Constantia" w:cs="Calibri"/>
                <w:sz w:val="18"/>
                <w:szCs w:val="18"/>
                <w:lang w:eastAsia="tr-TR"/>
              </w:rPr>
              <w:t>uygundur.</w:t>
            </w:r>
          </w:p>
          <w:p w14:paraId="3F091A23" w14:textId="06EAF412" w:rsidR="00874BD9" w:rsidRPr="003E1AD1" w:rsidRDefault="00874BD9" w:rsidP="00874BD9">
            <w:pPr>
              <w:jc w:val="right"/>
              <w:rPr>
                <w:rFonts w:ascii="Constantia" w:eastAsia="Times New Roman" w:hAnsi="Constantia" w:cs="Calibri"/>
                <w:sz w:val="18"/>
                <w:szCs w:val="18"/>
                <w:lang w:eastAsia="tr-TR"/>
              </w:rPr>
            </w:pPr>
          </w:p>
          <w:p w14:paraId="13043481" w14:textId="1C47F60C" w:rsidR="00874BD9" w:rsidRPr="00961911" w:rsidRDefault="00874BD9" w:rsidP="00874BD9">
            <w:pPr>
              <w:jc w:val="right"/>
              <w:rPr>
                <w:rFonts w:ascii="Constantia" w:eastAsia="Times New Roman" w:hAnsi="Constantia" w:cs="Calibri"/>
                <w:sz w:val="20"/>
                <w:szCs w:val="20"/>
                <w:lang w:eastAsia="tr-TR"/>
              </w:rPr>
            </w:pPr>
            <w:r w:rsidRPr="00CC7CC2">
              <w:rPr>
                <w:rFonts w:ascii="Constantia" w:eastAsia="Times New Roman" w:hAnsi="Constantia" w:cs="Calibri"/>
                <w:sz w:val="16"/>
                <w:szCs w:val="16"/>
                <w:lang w:eastAsia="tr-TR"/>
              </w:rPr>
              <w:t>Anabilim Dalı Başkanı</w:t>
            </w:r>
          </w:p>
        </w:tc>
      </w:tr>
      <w:tr w:rsidR="007A47D7" w:rsidRPr="00BA5719" w14:paraId="002F78B0" w14:textId="77777777" w:rsidTr="00761788">
        <w:trPr>
          <w:trHeight w:val="283"/>
        </w:trPr>
        <w:tc>
          <w:tcPr>
            <w:tcW w:w="11053" w:type="dxa"/>
            <w:gridSpan w:val="3"/>
            <w:shd w:val="clear" w:color="auto" w:fill="F2F2F2" w:themeFill="background1" w:themeFillShade="F2"/>
            <w:vAlign w:val="center"/>
          </w:tcPr>
          <w:p w14:paraId="6B964DB1" w14:textId="1E85C194" w:rsidR="007A47D7" w:rsidRPr="007A47D7" w:rsidRDefault="007A47D7" w:rsidP="007A47D7">
            <w:pPr>
              <w:jc w:val="center"/>
              <w:rPr>
                <w:rFonts w:ascii="Constantia" w:eastAsia="Times New Roman" w:hAnsi="Constantia" w:cs="Calibri"/>
                <w:sz w:val="20"/>
                <w:szCs w:val="20"/>
                <w:lang w:eastAsia="tr-TR"/>
              </w:rPr>
            </w:pPr>
            <w:r>
              <w:rPr>
                <w:rFonts w:ascii="Constantia" w:eastAsia="Times New Roman" w:hAnsi="Constantia" w:cs="Calibri"/>
                <w:b/>
                <w:bCs/>
                <w:sz w:val="20"/>
                <w:szCs w:val="20"/>
                <w:lang w:eastAsia="tr-TR"/>
              </w:rPr>
              <w:t>TEZ İZLEME KOMİTESİ</w:t>
            </w:r>
            <w:r w:rsidRPr="007A47D7">
              <w:rPr>
                <w:rFonts w:ascii="Constantia" w:eastAsia="Times New Roman" w:hAnsi="Constantia" w:cs="Calibri"/>
                <w:b/>
                <w:bCs/>
                <w:sz w:val="20"/>
                <w:szCs w:val="20"/>
                <w:lang w:eastAsia="tr-TR"/>
              </w:rPr>
              <w:t xml:space="preserve"> / </w:t>
            </w:r>
            <w:r w:rsidRPr="007A47D7">
              <w:rPr>
                <w:rFonts w:ascii="Constantia" w:eastAsia="Times New Roman" w:hAnsi="Constantia" w:cs="Calibri"/>
                <w:i/>
                <w:iCs/>
                <w:sz w:val="20"/>
                <w:szCs w:val="20"/>
                <w:lang w:eastAsia="tr-TR"/>
              </w:rPr>
              <w:t>THESIS MONITORING COMMITTEE</w:t>
            </w:r>
          </w:p>
        </w:tc>
      </w:tr>
      <w:tr w:rsidR="007A47D7" w:rsidRPr="00BA5719" w14:paraId="528D18D1" w14:textId="77777777" w:rsidTr="00761788">
        <w:trPr>
          <w:trHeight w:val="2062"/>
        </w:trPr>
        <w:tc>
          <w:tcPr>
            <w:tcW w:w="11053" w:type="dxa"/>
            <w:gridSpan w:val="3"/>
          </w:tcPr>
          <w:p w14:paraId="25F6C2AD" w14:textId="11A3B912" w:rsidR="007A47D7" w:rsidRPr="007A47D7" w:rsidRDefault="007A47D7" w:rsidP="00874BD9">
            <w:pPr>
              <w:jc w:val="both"/>
              <w:rPr>
                <w:rFonts w:ascii="Constantia" w:eastAsia="Times New Roman" w:hAnsi="Constantia" w:cs="Calibri"/>
                <w:sz w:val="16"/>
                <w:szCs w:val="16"/>
                <w:lang w:eastAsia="tr-TR"/>
              </w:rPr>
            </w:pPr>
            <w:r w:rsidRPr="007A47D7">
              <w:rPr>
                <w:rFonts w:ascii="Constantia" w:eastAsia="Times New Roman" w:hAnsi="Constantia" w:cs="Calibri"/>
                <w:sz w:val="16"/>
                <w:szCs w:val="16"/>
                <w:lang w:eastAsia="tr-TR"/>
              </w:rPr>
              <w:t>Yeterlik sınavında başarılı bulunan öğrenci için ilgili enstitü anabilim/</w:t>
            </w:r>
            <w:proofErr w:type="spellStart"/>
            <w:r w:rsidRPr="007A47D7">
              <w:rPr>
                <w:rFonts w:ascii="Constantia" w:eastAsia="Times New Roman" w:hAnsi="Constantia" w:cs="Calibri"/>
                <w:sz w:val="16"/>
                <w:szCs w:val="16"/>
                <w:lang w:eastAsia="tr-TR"/>
              </w:rPr>
              <w:t>anasanat</w:t>
            </w:r>
            <w:proofErr w:type="spellEnd"/>
            <w:r w:rsidRPr="007A47D7">
              <w:rPr>
                <w:rFonts w:ascii="Constantia" w:eastAsia="Times New Roman" w:hAnsi="Constantia" w:cs="Calibri"/>
                <w:sz w:val="16"/>
                <w:szCs w:val="16"/>
                <w:lang w:eastAsia="tr-TR"/>
              </w:rPr>
              <w:t xml:space="preserve"> dalı başkanlığının önerisi ve enstitü yönetim kurulu onayı ile bir ay içinde bir tez izleme komitesi oluşturulur.</w:t>
            </w:r>
          </w:p>
          <w:tbl>
            <w:tblPr>
              <w:tblStyle w:val="TabloKlavuzuAk"/>
              <w:tblW w:w="10826" w:type="dxa"/>
              <w:jc w:val="center"/>
              <w:tblLook w:val="04A0" w:firstRow="1" w:lastRow="0" w:firstColumn="1" w:lastColumn="0" w:noHBand="0" w:noVBand="1"/>
            </w:tblPr>
            <w:tblGrid>
              <w:gridCol w:w="4188"/>
              <w:gridCol w:w="3321"/>
              <w:gridCol w:w="3317"/>
            </w:tblGrid>
            <w:tr w:rsidR="007A47D7" w:rsidRPr="001E2205" w14:paraId="6ED9D494" w14:textId="77777777" w:rsidTr="00CB1A97">
              <w:trPr>
                <w:trHeight w:val="128"/>
                <w:jc w:val="center"/>
              </w:trPr>
              <w:tc>
                <w:tcPr>
                  <w:tcW w:w="4188" w:type="dxa"/>
                </w:tcPr>
                <w:p w14:paraId="64E89C5A" w14:textId="69FDFA46" w:rsidR="007A47D7" w:rsidRPr="001E2205" w:rsidRDefault="007A47D7" w:rsidP="007A47D7">
                  <w:pPr>
                    <w:jc w:val="center"/>
                    <w:rPr>
                      <w:rFonts w:ascii="Constantia" w:hAnsi="Constantia"/>
                      <w:b/>
                      <w:sz w:val="18"/>
                      <w:szCs w:val="18"/>
                    </w:rPr>
                  </w:pPr>
                  <w:r>
                    <w:rPr>
                      <w:rFonts w:ascii="Constantia" w:hAnsi="Constantia"/>
                      <w:b/>
                      <w:sz w:val="18"/>
                      <w:szCs w:val="18"/>
                    </w:rPr>
                    <w:t>Komite Üyesi</w:t>
                  </w:r>
                </w:p>
              </w:tc>
              <w:tc>
                <w:tcPr>
                  <w:tcW w:w="3321" w:type="dxa"/>
                </w:tcPr>
                <w:p w14:paraId="4AC31FE8" w14:textId="77777777" w:rsidR="007A47D7" w:rsidRDefault="007A47D7" w:rsidP="007A47D7">
                  <w:pPr>
                    <w:jc w:val="center"/>
                    <w:rPr>
                      <w:rFonts w:ascii="Constantia" w:hAnsi="Constantia"/>
                      <w:b/>
                      <w:sz w:val="18"/>
                      <w:szCs w:val="18"/>
                    </w:rPr>
                  </w:pPr>
                  <w:r>
                    <w:rPr>
                      <w:rFonts w:ascii="Constantia" w:hAnsi="Constantia"/>
                      <w:b/>
                      <w:sz w:val="18"/>
                      <w:szCs w:val="18"/>
                    </w:rPr>
                    <w:t>Kurumu</w:t>
                  </w:r>
                </w:p>
              </w:tc>
              <w:tc>
                <w:tcPr>
                  <w:tcW w:w="3317" w:type="dxa"/>
                </w:tcPr>
                <w:p w14:paraId="3AABE0BF" w14:textId="77777777" w:rsidR="007A47D7" w:rsidRDefault="007A47D7" w:rsidP="007A47D7">
                  <w:pPr>
                    <w:jc w:val="center"/>
                    <w:rPr>
                      <w:rFonts w:ascii="Constantia" w:hAnsi="Constantia"/>
                      <w:b/>
                      <w:sz w:val="18"/>
                      <w:szCs w:val="18"/>
                    </w:rPr>
                  </w:pPr>
                  <w:r>
                    <w:rPr>
                      <w:rFonts w:ascii="Constantia" w:hAnsi="Constantia"/>
                      <w:b/>
                      <w:sz w:val="18"/>
                      <w:szCs w:val="18"/>
                    </w:rPr>
                    <w:t>Mail Adresi</w:t>
                  </w:r>
                </w:p>
              </w:tc>
            </w:tr>
            <w:tr w:rsidR="007A47D7" w:rsidRPr="001E2205" w14:paraId="5FE0D42C" w14:textId="77777777" w:rsidTr="00685E20">
              <w:trPr>
                <w:trHeight w:val="397"/>
                <w:jc w:val="center"/>
              </w:trPr>
              <w:tc>
                <w:tcPr>
                  <w:tcW w:w="4188" w:type="dxa"/>
                  <w:vAlign w:val="center"/>
                </w:tcPr>
                <w:p w14:paraId="35BD1FC3" w14:textId="77777777" w:rsidR="007A47D7" w:rsidRPr="00AB7D90" w:rsidRDefault="007A47D7" w:rsidP="007A47D7">
                  <w:pPr>
                    <w:rPr>
                      <w:rFonts w:ascii="Constantia" w:hAnsi="Constantia"/>
                      <w:bCs/>
                      <w:sz w:val="18"/>
                      <w:szCs w:val="18"/>
                    </w:rPr>
                  </w:pPr>
                  <w:r>
                    <w:rPr>
                      <w:rFonts w:ascii="Constantia" w:hAnsi="Constantia"/>
                      <w:bCs/>
                      <w:sz w:val="18"/>
                      <w:szCs w:val="18"/>
                    </w:rPr>
                    <w:t xml:space="preserve">1. </w:t>
                  </w:r>
                </w:p>
              </w:tc>
              <w:tc>
                <w:tcPr>
                  <w:tcW w:w="3321" w:type="dxa"/>
                  <w:vAlign w:val="center"/>
                </w:tcPr>
                <w:p w14:paraId="33784831" w14:textId="77777777" w:rsidR="007A47D7" w:rsidRPr="00AB7D90" w:rsidRDefault="007A47D7" w:rsidP="007A47D7">
                  <w:pPr>
                    <w:rPr>
                      <w:rFonts w:ascii="Constantia" w:hAnsi="Constantia"/>
                      <w:bCs/>
                      <w:sz w:val="18"/>
                      <w:szCs w:val="18"/>
                    </w:rPr>
                  </w:pPr>
                </w:p>
              </w:tc>
              <w:tc>
                <w:tcPr>
                  <w:tcW w:w="3317" w:type="dxa"/>
                  <w:vAlign w:val="center"/>
                </w:tcPr>
                <w:p w14:paraId="28765D2A" w14:textId="77777777" w:rsidR="007A47D7" w:rsidRPr="00AB7D90" w:rsidRDefault="007A47D7" w:rsidP="007A47D7">
                  <w:pPr>
                    <w:rPr>
                      <w:rFonts w:ascii="Constantia" w:hAnsi="Constantia"/>
                      <w:bCs/>
                      <w:sz w:val="18"/>
                      <w:szCs w:val="18"/>
                    </w:rPr>
                  </w:pPr>
                </w:p>
              </w:tc>
            </w:tr>
            <w:tr w:rsidR="007A47D7" w:rsidRPr="001E2205" w14:paraId="18FFAA70" w14:textId="77777777" w:rsidTr="00685E20">
              <w:trPr>
                <w:trHeight w:val="397"/>
                <w:jc w:val="center"/>
              </w:trPr>
              <w:tc>
                <w:tcPr>
                  <w:tcW w:w="4188" w:type="dxa"/>
                  <w:vAlign w:val="center"/>
                </w:tcPr>
                <w:p w14:paraId="4F387380" w14:textId="77777777" w:rsidR="007A47D7" w:rsidRPr="00AB7D90" w:rsidRDefault="007A47D7" w:rsidP="007A47D7">
                  <w:pPr>
                    <w:rPr>
                      <w:rFonts w:ascii="Constantia" w:hAnsi="Constantia"/>
                      <w:bCs/>
                      <w:sz w:val="18"/>
                      <w:szCs w:val="18"/>
                    </w:rPr>
                  </w:pPr>
                  <w:r>
                    <w:rPr>
                      <w:rFonts w:ascii="Constantia" w:hAnsi="Constantia"/>
                      <w:bCs/>
                      <w:sz w:val="18"/>
                      <w:szCs w:val="18"/>
                    </w:rPr>
                    <w:t>2.</w:t>
                  </w:r>
                </w:p>
              </w:tc>
              <w:tc>
                <w:tcPr>
                  <w:tcW w:w="3321" w:type="dxa"/>
                  <w:vAlign w:val="center"/>
                </w:tcPr>
                <w:p w14:paraId="43B3D555" w14:textId="77777777" w:rsidR="007A47D7" w:rsidRPr="00AB7D90" w:rsidRDefault="007A47D7" w:rsidP="007A47D7">
                  <w:pPr>
                    <w:rPr>
                      <w:rFonts w:ascii="Constantia" w:hAnsi="Constantia"/>
                      <w:bCs/>
                      <w:sz w:val="18"/>
                      <w:szCs w:val="18"/>
                    </w:rPr>
                  </w:pPr>
                </w:p>
              </w:tc>
              <w:tc>
                <w:tcPr>
                  <w:tcW w:w="3317" w:type="dxa"/>
                  <w:vAlign w:val="center"/>
                </w:tcPr>
                <w:p w14:paraId="650C03EE" w14:textId="77777777" w:rsidR="007A47D7" w:rsidRPr="00AB7D90" w:rsidRDefault="007A47D7" w:rsidP="007A47D7">
                  <w:pPr>
                    <w:rPr>
                      <w:rFonts w:ascii="Constantia" w:hAnsi="Constantia"/>
                      <w:bCs/>
                      <w:sz w:val="18"/>
                      <w:szCs w:val="18"/>
                    </w:rPr>
                  </w:pPr>
                </w:p>
              </w:tc>
            </w:tr>
            <w:tr w:rsidR="007A47D7" w:rsidRPr="001E2205" w14:paraId="63880419" w14:textId="77777777" w:rsidTr="00685E20">
              <w:trPr>
                <w:trHeight w:val="397"/>
                <w:jc w:val="center"/>
              </w:trPr>
              <w:tc>
                <w:tcPr>
                  <w:tcW w:w="4188" w:type="dxa"/>
                  <w:vAlign w:val="center"/>
                </w:tcPr>
                <w:p w14:paraId="233A5086" w14:textId="77777777" w:rsidR="007A47D7" w:rsidRPr="00AB7D90" w:rsidRDefault="007A47D7" w:rsidP="007A47D7">
                  <w:pPr>
                    <w:rPr>
                      <w:rFonts w:ascii="Constantia" w:hAnsi="Constantia"/>
                      <w:bCs/>
                      <w:sz w:val="18"/>
                      <w:szCs w:val="18"/>
                    </w:rPr>
                  </w:pPr>
                  <w:r>
                    <w:rPr>
                      <w:rFonts w:ascii="Constantia" w:hAnsi="Constantia"/>
                      <w:bCs/>
                      <w:sz w:val="18"/>
                      <w:szCs w:val="18"/>
                    </w:rPr>
                    <w:t xml:space="preserve">3. </w:t>
                  </w:r>
                </w:p>
              </w:tc>
              <w:tc>
                <w:tcPr>
                  <w:tcW w:w="3321" w:type="dxa"/>
                  <w:vAlign w:val="center"/>
                </w:tcPr>
                <w:p w14:paraId="0F2FE340" w14:textId="77777777" w:rsidR="007A47D7" w:rsidRPr="00AB7D90" w:rsidRDefault="007A47D7" w:rsidP="007A47D7">
                  <w:pPr>
                    <w:rPr>
                      <w:rFonts w:ascii="Constantia" w:hAnsi="Constantia"/>
                      <w:bCs/>
                      <w:sz w:val="18"/>
                      <w:szCs w:val="18"/>
                    </w:rPr>
                  </w:pPr>
                </w:p>
              </w:tc>
              <w:tc>
                <w:tcPr>
                  <w:tcW w:w="3317" w:type="dxa"/>
                  <w:vAlign w:val="center"/>
                </w:tcPr>
                <w:p w14:paraId="3B2DB510" w14:textId="77777777" w:rsidR="007A47D7" w:rsidRPr="00AB7D90" w:rsidRDefault="007A47D7" w:rsidP="007A47D7">
                  <w:pPr>
                    <w:rPr>
                      <w:rFonts w:ascii="Constantia" w:hAnsi="Constantia"/>
                      <w:bCs/>
                      <w:sz w:val="18"/>
                      <w:szCs w:val="18"/>
                    </w:rPr>
                  </w:pPr>
                </w:p>
              </w:tc>
            </w:tr>
          </w:tbl>
          <w:p w14:paraId="06505302" w14:textId="0C601805" w:rsidR="007A47D7" w:rsidRPr="007A47D7" w:rsidRDefault="007A47D7" w:rsidP="00874BD9">
            <w:pPr>
              <w:jc w:val="both"/>
              <w:rPr>
                <w:rFonts w:ascii="Constantia" w:eastAsia="Times New Roman" w:hAnsi="Constantia" w:cs="Calibri"/>
                <w:sz w:val="10"/>
                <w:szCs w:val="10"/>
                <w:lang w:eastAsia="tr-TR"/>
              </w:rPr>
            </w:pPr>
          </w:p>
        </w:tc>
      </w:tr>
      <w:tr w:rsidR="00874BD9" w:rsidRPr="00BA5719" w14:paraId="439325A8" w14:textId="77777777" w:rsidTr="00761788">
        <w:trPr>
          <w:trHeight w:val="283"/>
        </w:trPr>
        <w:tc>
          <w:tcPr>
            <w:tcW w:w="11053" w:type="dxa"/>
            <w:gridSpan w:val="3"/>
            <w:shd w:val="clear" w:color="auto" w:fill="F2F2F2" w:themeFill="background1" w:themeFillShade="F2"/>
            <w:vAlign w:val="center"/>
          </w:tcPr>
          <w:p w14:paraId="43A24739" w14:textId="7D133DA5" w:rsidR="00874BD9" w:rsidRDefault="0034653B" w:rsidP="00CC7CC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 xml:space="preserve">ENSTİTÜ YÖNETİM KURULU </w:t>
            </w:r>
            <w:r w:rsidR="00874BD9">
              <w:rPr>
                <w:rFonts w:ascii="Constantia" w:eastAsia="Times New Roman" w:hAnsi="Constantia" w:cs="Calibri"/>
                <w:b/>
                <w:bCs/>
                <w:sz w:val="20"/>
                <w:szCs w:val="20"/>
                <w:lang w:eastAsia="tr-TR"/>
              </w:rPr>
              <w:t>ONAY</w:t>
            </w:r>
            <w:r>
              <w:rPr>
                <w:rFonts w:ascii="Constantia" w:eastAsia="Times New Roman" w:hAnsi="Constantia" w:cs="Calibri"/>
                <w:b/>
                <w:bCs/>
                <w:sz w:val="20"/>
                <w:szCs w:val="20"/>
                <w:lang w:eastAsia="tr-TR"/>
              </w:rPr>
              <w:t xml:space="preserve">I </w:t>
            </w:r>
            <w:r w:rsidR="00874BD9">
              <w:rPr>
                <w:rFonts w:ascii="Constantia" w:eastAsia="Times New Roman" w:hAnsi="Constantia" w:cs="Calibri"/>
                <w:b/>
                <w:bCs/>
                <w:sz w:val="20"/>
                <w:szCs w:val="20"/>
                <w:lang w:eastAsia="tr-TR"/>
              </w:rPr>
              <w:t xml:space="preserve">/ </w:t>
            </w:r>
            <w:r w:rsidR="00874BD9" w:rsidRPr="00874BD9">
              <w:rPr>
                <w:rFonts w:ascii="Constantia" w:eastAsia="Times New Roman" w:hAnsi="Constantia" w:cs="Calibri"/>
                <w:i/>
                <w:iCs/>
                <w:sz w:val="20"/>
                <w:szCs w:val="20"/>
                <w:lang w:eastAsia="tr-TR"/>
              </w:rPr>
              <w:t>CONFIRMATION</w:t>
            </w:r>
          </w:p>
        </w:tc>
      </w:tr>
      <w:tr w:rsidR="00874BD9" w:rsidRPr="00BA5719" w14:paraId="5B02D5B0" w14:textId="77777777" w:rsidTr="00761788">
        <w:trPr>
          <w:trHeight w:val="1177"/>
        </w:trPr>
        <w:tc>
          <w:tcPr>
            <w:tcW w:w="11053" w:type="dxa"/>
            <w:gridSpan w:val="3"/>
          </w:tcPr>
          <w:p w14:paraId="0E2AA81F" w14:textId="5C98AF3E" w:rsidR="003E1AD1" w:rsidRDefault="003E1AD1" w:rsidP="0034653B">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 xml:space="preserve">Anabilim Dalı Başkanlığı </w:t>
            </w:r>
            <w:r w:rsidR="0034653B" w:rsidRPr="0034653B">
              <w:rPr>
                <w:rFonts w:ascii="Constantia" w:eastAsia="Times New Roman" w:hAnsi="Constantia" w:cs="Calibri"/>
                <w:sz w:val="18"/>
                <w:szCs w:val="18"/>
                <w:lang w:eastAsia="tr-TR"/>
              </w:rPr>
              <w:t>görüşü esas alınarak,</w:t>
            </w:r>
            <w:r w:rsidRPr="0034653B">
              <w:rPr>
                <w:rFonts w:ascii="Constantia" w:eastAsia="Times New Roman" w:hAnsi="Constantia" w:cs="Calibri"/>
                <w:sz w:val="18"/>
                <w:szCs w:val="18"/>
                <w:lang w:eastAsia="tr-TR"/>
              </w:rPr>
              <w:t xml:space="preserve"> </w:t>
            </w:r>
            <w:r w:rsidR="007A47D7">
              <w:rPr>
                <w:rFonts w:ascii="Constantia" w:eastAsia="Times New Roman" w:hAnsi="Constantia" w:cs="Calibri"/>
                <w:sz w:val="18"/>
                <w:szCs w:val="18"/>
                <w:lang w:eastAsia="tr-TR"/>
              </w:rPr>
              <w:t>doktora tez önerisi savunması için</w:t>
            </w:r>
            <w:r w:rsidR="0034653B" w:rsidRPr="0034653B">
              <w:rPr>
                <w:rFonts w:ascii="Constantia" w:eastAsia="Times New Roman" w:hAnsi="Constantia" w:cs="Calibri"/>
                <w:sz w:val="18"/>
                <w:szCs w:val="18"/>
                <w:lang w:eastAsia="tr-TR"/>
              </w:rPr>
              <w:t xml:space="preserve"> başvuru yapan doktora öğrencisinin, İstanbul Nişantaşı Üniversitesi Lisansüstü Eğitim, Öğretim ve Sınav Yönetmeliği</w:t>
            </w:r>
            <w:r w:rsidR="007A47D7">
              <w:rPr>
                <w:rFonts w:ascii="Constantia" w:eastAsia="Times New Roman" w:hAnsi="Constantia" w:cs="Calibri"/>
                <w:sz w:val="18"/>
                <w:szCs w:val="18"/>
                <w:lang w:eastAsia="tr-TR"/>
              </w:rPr>
              <w:t>ne (</w:t>
            </w:r>
            <w:r w:rsidR="0034653B" w:rsidRPr="0034653B">
              <w:rPr>
                <w:rFonts w:ascii="Constantia" w:eastAsia="Times New Roman" w:hAnsi="Constantia" w:cs="Calibri"/>
                <w:sz w:val="18"/>
                <w:szCs w:val="18"/>
                <w:lang w:eastAsia="tr-TR"/>
              </w:rPr>
              <w:t xml:space="preserve">Madde </w:t>
            </w:r>
            <w:r w:rsidR="007A47D7">
              <w:rPr>
                <w:rFonts w:ascii="Constantia" w:eastAsia="Times New Roman" w:hAnsi="Constantia" w:cs="Calibri"/>
                <w:sz w:val="18"/>
                <w:szCs w:val="18"/>
                <w:lang w:eastAsia="tr-TR"/>
              </w:rPr>
              <w:t>23)</w:t>
            </w:r>
            <w:r w:rsidR="0034653B">
              <w:rPr>
                <w:rFonts w:ascii="Constantia" w:eastAsia="Times New Roman" w:hAnsi="Constantia" w:cs="Calibri"/>
                <w:sz w:val="18"/>
                <w:szCs w:val="18"/>
                <w:lang w:eastAsia="tr-TR"/>
              </w:rPr>
              <w:t xml:space="preserve"> dayanarak </w:t>
            </w:r>
            <w:r w:rsidR="0034653B" w:rsidRPr="0034653B">
              <w:rPr>
                <w:rFonts w:ascii="Constantia" w:eastAsia="Times New Roman" w:hAnsi="Constantia" w:cs="Calibri"/>
                <w:sz w:val="18"/>
                <w:szCs w:val="18"/>
                <w:lang w:eastAsia="tr-TR"/>
              </w:rPr>
              <w:t xml:space="preserve">Enstitü Yönetim Kurulu Kararı ile </w:t>
            </w:r>
            <w:r w:rsidR="007A47D7">
              <w:rPr>
                <w:rFonts w:ascii="Constantia" w:eastAsia="Times New Roman" w:hAnsi="Constantia" w:cs="Calibri"/>
                <w:sz w:val="18"/>
                <w:szCs w:val="18"/>
                <w:lang w:eastAsia="tr-TR"/>
              </w:rPr>
              <w:t>doktora tez önerisi savunmasına</w:t>
            </w:r>
            <w:r w:rsidR="0034653B" w:rsidRPr="0034653B">
              <w:rPr>
                <w:rFonts w:ascii="Constantia" w:eastAsia="Times New Roman" w:hAnsi="Constantia" w:cs="Calibri"/>
                <w:sz w:val="18"/>
                <w:szCs w:val="18"/>
                <w:lang w:eastAsia="tr-TR"/>
              </w:rPr>
              <w:t xml:space="preserve"> alınmasının uygunluğuna</w:t>
            </w:r>
            <w:r w:rsidR="0034653B">
              <w:rPr>
                <w:rFonts w:ascii="Constantia" w:eastAsia="Times New Roman" w:hAnsi="Constantia" w:cs="Calibri"/>
                <w:sz w:val="18"/>
                <w:szCs w:val="18"/>
                <w:lang w:eastAsia="tr-TR"/>
              </w:rPr>
              <w:t xml:space="preserve"> karar verilmiştir. </w:t>
            </w:r>
          </w:p>
          <w:p w14:paraId="5BCE5DA5" w14:textId="77777777" w:rsidR="0034653B" w:rsidRPr="0034653B" w:rsidRDefault="0034653B" w:rsidP="0034653B">
            <w:pPr>
              <w:jc w:val="both"/>
              <w:rPr>
                <w:rFonts w:ascii="Constantia" w:eastAsia="Times New Roman" w:hAnsi="Constantia" w:cs="Calibri"/>
                <w:sz w:val="6"/>
                <w:szCs w:val="6"/>
                <w:lang w:eastAsia="tr-TR"/>
              </w:rPr>
            </w:pPr>
          </w:p>
          <w:p w14:paraId="61959FA0" w14:textId="77777777" w:rsidR="0034653B" w:rsidRPr="0034653B" w:rsidRDefault="0034653B" w:rsidP="0034653B">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36C17336" w14:textId="366DBE00" w:rsidR="0034653B" w:rsidRPr="0034653B" w:rsidRDefault="0034653B" w:rsidP="0034653B">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67163BD9" w14:textId="4275EED0" w:rsidR="0034653B" w:rsidRPr="007A47D7" w:rsidRDefault="0034653B" w:rsidP="007A47D7">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Müdürü</w:t>
            </w:r>
          </w:p>
        </w:tc>
      </w:tr>
      <w:tr w:rsidR="00874BD9" w:rsidRPr="00BA5719" w14:paraId="433D4675" w14:textId="77777777" w:rsidTr="00761788">
        <w:trPr>
          <w:trHeight w:val="282"/>
        </w:trPr>
        <w:tc>
          <w:tcPr>
            <w:tcW w:w="11053" w:type="dxa"/>
            <w:gridSpan w:val="3"/>
            <w:shd w:val="clear" w:color="auto" w:fill="F2F2F2" w:themeFill="background1" w:themeFillShade="F2"/>
            <w:vAlign w:val="center"/>
          </w:tcPr>
          <w:p w14:paraId="2485FCBB" w14:textId="5501C267" w:rsidR="00F74FD8" w:rsidRPr="00761788" w:rsidRDefault="00874BD9" w:rsidP="00761788">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874BD9" w:rsidRPr="00BA5719" w14:paraId="58F68365" w14:textId="77777777" w:rsidTr="00761788">
        <w:trPr>
          <w:trHeight w:val="2684"/>
        </w:trPr>
        <w:tc>
          <w:tcPr>
            <w:tcW w:w="11053" w:type="dxa"/>
            <w:gridSpan w:val="3"/>
            <w:vAlign w:val="center"/>
          </w:tcPr>
          <w:p w14:paraId="4E96EB2A" w14:textId="77777777" w:rsidR="007A47D7" w:rsidRPr="00761788" w:rsidRDefault="007A47D7" w:rsidP="00761788">
            <w:pPr>
              <w:jc w:val="both"/>
              <w:rPr>
                <w:rFonts w:ascii="Times New Roman" w:eastAsia="Times New Roman" w:hAnsi="Times New Roman" w:cs="Times New Roman"/>
                <w:b/>
                <w:bCs/>
                <w:sz w:val="16"/>
                <w:szCs w:val="16"/>
                <w:lang w:eastAsia="tr-TR"/>
              </w:rPr>
            </w:pPr>
            <w:r w:rsidRPr="00761788">
              <w:rPr>
                <w:rFonts w:ascii="Times New Roman" w:eastAsia="Times New Roman" w:hAnsi="Times New Roman" w:cs="Times New Roman"/>
                <w:b/>
                <w:bCs/>
                <w:sz w:val="16"/>
                <w:szCs w:val="16"/>
                <w:lang w:eastAsia="tr-TR"/>
              </w:rPr>
              <w:t>Tez önerisi savunması</w:t>
            </w:r>
          </w:p>
          <w:p w14:paraId="0EC886DF" w14:textId="77777777" w:rsidR="007A47D7" w:rsidRPr="00761788" w:rsidRDefault="007A47D7" w:rsidP="00761788">
            <w:pPr>
              <w:jc w:val="both"/>
              <w:rPr>
                <w:rFonts w:ascii="Times New Roman" w:eastAsia="Times New Roman" w:hAnsi="Times New Roman" w:cs="Times New Roman"/>
                <w:sz w:val="16"/>
                <w:szCs w:val="16"/>
                <w:lang w:eastAsia="tr-TR"/>
              </w:rPr>
            </w:pPr>
            <w:r w:rsidRPr="00761788">
              <w:rPr>
                <w:rFonts w:ascii="Times New Roman" w:eastAsia="Times New Roman" w:hAnsi="Times New Roman" w:cs="Times New Roman"/>
                <w:sz w:val="16"/>
                <w:szCs w:val="16"/>
                <w:lang w:eastAsia="tr-TR"/>
              </w:rPr>
              <w:t>MADDE 23 –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tez izleme komite üyelerine dağıtır.</w:t>
            </w:r>
          </w:p>
          <w:p w14:paraId="3DEADFF8" w14:textId="77777777" w:rsidR="007A47D7" w:rsidRPr="00761788" w:rsidRDefault="007A47D7" w:rsidP="00761788">
            <w:pPr>
              <w:jc w:val="both"/>
              <w:rPr>
                <w:rFonts w:ascii="Times New Roman" w:eastAsia="Times New Roman" w:hAnsi="Times New Roman" w:cs="Times New Roman"/>
                <w:sz w:val="16"/>
                <w:szCs w:val="16"/>
                <w:lang w:eastAsia="tr-TR"/>
              </w:rPr>
            </w:pPr>
            <w:r w:rsidRPr="00761788">
              <w:rPr>
                <w:rFonts w:ascii="Times New Roman" w:eastAsia="Times New Roman" w:hAnsi="Times New Roman" w:cs="Times New Roman"/>
                <w:sz w:val="16"/>
                <w:szCs w:val="16"/>
                <w:lang w:eastAsia="tr-TR"/>
              </w:rPr>
              <w:t>(2) Tez izleme komitesi, öğrencinin sunduğu tez önerisinin kabul, düzeltme veya reddine salt çoğunlukla karar verir. Düzeltme için bir ay süre verilir. Bu süre sonunda kabul veya ret yönünde salt çoğunlukla verilen karar, enstitü anabilim/</w:t>
            </w:r>
            <w:proofErr w:type="spellStart"/>
            <w:r w:rsidRPr="00761788">
              <w:rPr>
                <w:rFonts w:ascii="Times New Roman" w:eastAsia="Times New Roman" w:hAnsi="Times New Roman" w:cs="Times New Roman"/>
                <w:sz w:val="16"/>
                <w:szCs w:val="16"/>
                <w:lang w:eastAsia="tr-TR"/>
              </w:rPr>
              <w:t>anasanat</w:t>
            </w:r>
            <w:proofErr w:type="spellEnd"/>
            <w:r w:rsidRPr="00761788">
              <w:rPr>
                <w:rFonts w:ascii="Times New Roman" w:eastAsia="Times New Roman" w:hAnsi="Times New Roman" w:cs="Times New Roman"/>
                <w:sz w:val="16"/>
                <w:szCs w:val="16"/>
                <w:lang w:eastAsia="tr-TR"/>
              </w:rPr>
              <w:t xml:space="preserve"> dalı başkanlığınca danışman vasıtasıyla işlemin bitişini izleyen üç gün içinde enstitüye tutanakla bildirilir.</w:t>
            </w:r>
          </w:p>
          <w:p w14:paraId="769F0774" w14:textId="77777777" w:rsidR="007A47D7" w:rsidRPr="00761788" w:rsidRDefault="007A47D7" w:rsidP="00761788">
            <w:pPr>
              <w:jc w:val="both"/>
              <w:rPr>
                <w:rFonts w:ascii="Times New Roman" w:eastAsia="Times New Roman" w:hAnsi="Times New Roman" w:cs="Times New Roman"/>
                <w:sz w:val="16"/>
                <w:szCs w:val="16"/>
                <w:lang w:eastAsia="tr-TR"/>
              </w:rPr>
            </w:pPr>
            <w:r w:rsidRPr="00761788">
              <w:rPr>
                <w:rFonts w:ascii="Times New Roman" w:eastAsia="Times New Roman" w:hAnsi="Times New Roman" w:cs="Times New Roman"/>
                <w:sz w:val="16"/>
                <w:szCs w:val="16"/>
                <w:lang w:eastAsia="tr-TR"/>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p>
          <w:p w14:paraId="4DEDEF97" w14:textId="77777777" w:rsidR="007A47D7" w:rsidRPr="00761788" w:rsidRDefault="007A47D7" w:rsidP="00761788">
            <w:pPr>
              <w:jc w:val="both"/>
              <w:rPr>
                <w:rFonts w:ascii="Times New Roman" w:eastAsia="Times New Roman" w:hAnsi="Times New Roman" w:cs="Times New Roman"/>
                <w:sz w:val="16"/>
                <w:szCs w:val="16"/>
                <w:lang w:eastAsia="tr-TR"/>
              </w:rPr>
            </w:pPr>
            <w:r w:rsidRPr="00761788">
              <w:rPr>
                <w:rFonts w:ascii="Times New Roman" w:eastAsia="Times New Roman" w:hAnsi="Times New Roman" w:cs="Times New Roman"/>
                <w:sz w:val="16"/>
                <w:szCs w:val="16"/>
                <w:lang w:eastAsia="tr-TR"/>
              </w:rPr>
              <w:t>(4) Tez önerisi savunmasına geçerli bir mazereti olmaksızın birinci fıkrada belirtilen sürede girmeyen öğrenci başarısız sayılarak tez önerisi reddedilir.</w:t>
            </w:r>
          </w:p>
          <w:p w14:paraId="155DC95D" w14:textId="77777777" w:rsidR="00CC7CC2" w:rsidRPr="00761788" w:rsidRDefault="00CC7CC2" w:rsidP="00761788">
            <w:pPr>
              <w:jc w:val="both"/>
              <w:rPr>
                <w:rFonts w:ascii="Times New Roman" w:eastAsia="Times New Roman" w:hAnsi="Times New Roman" w:cs="Times New Roman"/>
                <w:sz w:val="16"/>
                <w:szCs w:val="16"/>
                <w:lang w:eastAsia="tr-TR"/>
              </w:rPr>
            </w:pPr>
          </w:p>
          <w:p w14:paraId="42BC9D97" w14:textId="38F01038" w:rsidR="00874BD9" w:rsidRPr="00761788" w:rsidRDefault="00CC7CC2" w:rsidP="00761788">
            <w:pPr>
              <w:jc w:val="right"/>
              <w:rPr>
                <w:rFonts w:ascii="Times New Roman" w:eastAsia="Times New Roman" w:hAnsi="Times New Roman" w:cs="Times New Roman"/>
                <w:b/>
                <w:bCs/>
                <w:sz w:val="16"/>
                <w:szCs w:val="16"/>
                <w:lang w:eastAsia="tr-TR"/>
              </w:rPr>
            </w:pPr>
            <w:r w:rsidRPr="00761788">
              <w:rPr>
                <w:rFonts w:ascii="Times New Roman" w:eastAsia="Times New Roman" w:hAnsi="Times New Roman" w:cs="Times New Roman"/>
                <w:b/>
                <w:bCs/>
                <w:sz w:val="16"/>
                <w:szCs w:val="16"/>
                <w:lang w:eastAsia="tr-TR"/>
              </w:rPr>
              <w:t>Resmî Gazete Tarihi: 11.10.2020 Resmî Gazete Sayısı: 31271</w:t>
            </w:r>
          </w:p>
        </w:tc>
      </w:tr>
    </w:tbl>
    <w:p w14:paraId="4EB6108F" w14:textId="64E0FE6A" w:rsidR="00027A54" w:rsidRDefault="00027A54" w:rsidP="00301460">
      <w:pPr>
        <w:tabs>
          <w:tab w:val="left" w:pos="3120"/>
          <w:tab w:val="left" w:pos="4992"/>
        </w:tabs>
        <w:jc w:val="center"/>
      </w:pPr>
    </w:p>
    <w:sectPr w:rsidR="00027A54"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259A" w14:textId="77777777" w:rsidR="008E5BFF" w:rsidRDefault="008E5BFF" w:rsidP="00DA3E9E">
      <w:pPr>
        <w:spacing w:after="0" w:line="240" w:lineRule="auto"/>
      </w:pPr>
      <w:r>
        <w:separator/>
      </w:r>
    </w:p>
  </w:endnote>
  <w:endnote w:type="continuationSeparator" w:id="0">
    <w:p w14:paraId="3F3E7C06" w14:textId="77777777" w:rsidR="008E5BFF" w:rsidRDefault="008E5BFF"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308D" w14:textId="23B61480" w:rsidR="00F74FD8" w:rsidRDefault="00F74FD8" w:rsidP="00F74FD8">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LE.FR.33 / Yayın Tarihi: </w:t>
    </w:r>
    <w:r w:rsidR="00301460">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0B6F743A" w:rsidR="00DA3E9E" w:rsidRPr="00F74FD8" w:rsidRDefault="00F74FD8" w:rsidP="00F74FD8">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AB29" w14:textId="77777777" w:rsidR="008E5BFF" w:rsidRDefault="008E5BFF" w:rsidP="00DA3E9E">
      <w:pPr>
        <w:spacing w:after="0" w:line="240" w:lineRule="auto"/>
      </w:pPr>
      <w:r>
        <w:separator/>
      </w:r>
    </w:p>
  </w:footnote>
  <w:footnote w:type="continuationSeparator" w:id="0">
    <w:p w14:paraId="297B7536" w14:textId="77777777" w:rsidR="008E5BFF" w:rsidRDefault="008E5BFF"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72A04"/>
    <w:rsid w:val="000B20F5"/>
    <w:rsid w:val="000B32BC"/>
    <w:rsid w:val="000E2976"/>
    <w:rsid w:val="000F77EF"/>
    <w:rsid w:val="001572C8"/>
    <w:rsid w:val="00161A28"/>
    <w:rsid w:val="00180A1D"/>
    <w:rsid w:val="00185C5F"/>
    <w:rsid w:val="001E3FAF"/>
    <w:rsid w:val="00223572"/>
    <w:rsid w:val="0022623C"/>
    <w:rsid w:val="00236530"/>
    <w:rsid w:val="00253E6B"/>
    <w:rsid w:val="00260A81"/>
    <w:rsid w:val="00277416"/>
    <w:rsid w:val="00292D2D"/>
    <w:rsid w:val="002C3B92"/>
    <w:rsid w:val="002D323E"/>
    <w:rsid w:val="002D7BDF"/>
    <w:rsid w:val="002F45DA"/>
    <w:rsid w:val="00301460"/>
    <w:rsid w:val="003145E3"/>
    <w:rsid w:val="00321B38"/>
    <w:rsid w:val="0034653B"/>
    <w:rsid w:val="003628AE"/>
    <w:rsid w:val="00370759"/>
    <w:rsid w:val="00370D20"/>
    <w:rsid w:val="00382055"/>
    <w:rsid w:val="003D4B57"/>
    <w:rsid w:val="003D4B6E"/>
    <w:rsid w:val="003E032B"/>
    <w:rsid w:val="003E1AD1"/>
    <w:rsid w:val="00405829"/>
    <w:rsid w:val="00407BF1"/>
    <w:rsid w:val="004465B9"/>
    <w:rsid w:val="00446EA8"/>
    <w:rsid w:val="00463D13"/>
    <w:rsid w:val="00464342"/>
    <w:rsid w:val="004A10BC"/>
    <w:rsid w:val="004A501C"/>
    <w:rsid w:val="004B04A5"/>
    <w:rsid w:val="004B0661"/>
    <w:rsid w:val="004D5CDB"/>
    <w:rsid w:val="00506428"/>
    <w:rsid w:val="00507C82"/>
    <w:rsid w:val="00546AC5"/>
    <w:rsid w:val="00556D95"/>
    <w:rsid w:val="00596EEE"/>
    <w:rsid w:val="005C6FF4"/>
    <w:rsid w:val="005D116B"/>
    <w:rsid w:val="005E1A6E"/>
    <w:rsid w:val="005E43D5"/>
    <w:rsid w:val="006015FF"/>
    <w:rsid w:val="00616DF6"/>
    <w:rsid w:val="0061759C"/>
    <w:rsid w:val="0062284E"/>
    <w:rsid w:val="00685E20"/>
    <w:rsid w:val="006A64B3"/>
    <w:rsid w:val="006D036E"/>
    <w:rsid w:val="006D31A7"/>
    <w:rsid w:val="006D61F6"/>
    <w:rsid w:val="007023FD"/>
    <w:rsid w:val="00716E79"/>
    <w:rsid w:val="00732EDC"/>
    <w:rsid w:val="00761788"/>
    <w:rsid w:val="007940C4"/>
    <w:rsid w:val="00796642"/>
    <w:rsid w:val="007A47D7"/>
    <w:rsid w:val="007E08B1"/>
    <w:rsid w:val="007E4958"/>
    <w:rsid w:val="007F0ECD"/>
    <w:rsid w:val="00801E77"/>
    <w:rsid w:val="00822EB8"/>
    <w:rsid w:val="00830BB7"/>
    <w:rsid w:val="00874BD9"/>
    <w:rsid w:val="008877F5"/>
    <w:rsid w:val="00891DBE"/>
    <w:rsid w:val="00892BC7"/>
    <w:rsid w:val="008A0DB0"/>
    <w:rsid w:val="008A5E6B"/>
    <w:rsid w:val="008B3698"/>
    <w:rsid w:val="008B4026"/>
    <w:rsid w:val="008B64E9"/>
    <w:rsid w:val="008E5BFF"/>
    <w:rsid w:val="008F62C7"/>
    <w:rsid w:val="0092025C"/>
    <w:rsid w:val="009266DF"/>
    <w:rsid w:val="009339DD"/>
    <w:rsid w:val="00937F32"/>
    <w:rsid w:val="00961911"/>
    <w:rsid w:val="009632DC"/>
    <w:rsid w:val="009859E5"/>
    <w:rsid w:val="00986C88"/>
    <w:rsid w:val="009932C8"/>
    <w:rsid w:val="009A0FB2"/>
    <w:rsid w:val="009B745A"/>
    <w:rsid w:val="009C0DEF"/>
    <w:rsid w:val="009C1138"/>
    <w:rsid w:val="009D51FB"/>
    <w:rsid w:val="009D7424"/>
    <w:rsid w:val="00A0155D"/>
    <w:rsid w:val="00A4419F"/>
    <w:rsid w:val="00A777E6"/>
    <w:rsid w:val="00A80CCF"/>
    <w:rsid w:val="00AA130A"/>
    <w:rsid w:val="00AB53D4"/>
    <w:rsid w:val="00AC32BC"/>
    <w:rsid w:val="00B34FA9"/>
    <w:rsid w:val="00B423B3"/>
    <w:rsid w:val="00B54220"/>
    <w:rsid w:val="00B71B18"/>
    <w:rsid w:val="00B7325B"/>
    <w:rsid w:val="00B9004D"/>
    <w:rsid w:val="00B93482"/>
    <w:rsid w:val="00BA7FEF"/>
    <w:rsid w:val="00BC3D7C"/>
    <w:rsid w:val="00C47862"/>
    <w:rsid w:val="00C51F7F"/>
    <w:rsid w:val="00C72D4F"/>
    <w:rsid w:val="00C87426"/>
    <w:rsid w:val="00CA26E8"/>
    <w:rsid w:val="00CC7605"/>
    <w:rsid w:val="00CC7CC2"/>
    <w:rsid w:val="00D00E4D"/>
    <w:rsid w:val="00D16411"/>
    <w:rsid w:val="00D504D1"/>
    <w:rsid w:val="00D767D0"/>
    <w:rsid w:val="00D839F7"/>
    <w:rsid w:val="00DA005F"/>
    <w:rsid w:val="00DA3E9E"/>
    <w:rsid w:val="00DA555E"/>
    <w:rsid w:val="00DB271A"/>
    <w:rsid w:val="00DD6039"/>
    <w:rsid w:val="00DF3237"/>
    <w:rsid w:val="00E261DE"/>
    <w:rsid w:val="00E34F75"/>
    <w:rsid w:val="00E410D9"/>
    <w:rsid w:val="00E41DF2"/>
    <w:rsid w:val="00E54455"/>
    <w:rsid w:val="00E73BE6"/>
    <w:rsid w:val="00E82746"/>
    <w:rsid w:val="00EB7E9E"/>
    <w:rsid w:val="00EE69DD"/>
    <w:rsid w:val="00F122A7"/>
    <w:rsid w:val="00F30BC7"/>
    <w:rsid w:val="00F32394"/>
    <w:rsid w:val="00F36D76"/>
    <w:rsid w:val="00F54EB1"/>
    <w:rsid w:val="00F56007"/>
    <w:rsid w:val="00F67EE6"/>
    <w:rsid w:val="00F74FD8"/>
    <w:rsid w:val="00F775A4"/>
    <w:rsid w:val="00F8002F"/>
    <w:rsid w:val="00F816BD"/>
    <w:rsid w:val="00F8230A"/>
    <w:rsid w:val="00F976B4"/>
    <w:rsid w:val="00FD6F65"/>
    <w:rsid w:val="3AAD7772"/>
    <w:rsid w:val="6779DA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1042905145">
      <w:bodyDiv w:val="1"/>
      <w:marLeft w:val="0"/>
      <w:marRight w:val="0"/>
      <w:marTop w:val="0"/>
      <w:marBottom w:val="0"/>
      <w:divBdr>
        <w:top w:val="none" w:sz="0" w:space="0" w:color="auto"/>
        <w:left w:val="none" w:sz="0" w:space="0" w:color="auto"/>
        <w:bottom w:val="none" w:sz="0" w:space="0" w:color="auto"/>
        <w:right w:val="none" w:sz="0" w:space="0" w:color="auto"/>
      </w:divBdr>
    </w:div>
    <w:div w:id="19144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2026-01-19T10:28:00Z</dcterms:created>
  <dcterms:modified xsi:type="dcterms:W3CDTF">2026-01-19T10:28:00Z</dcterms:modified>
</cp:coreProperties>
</file>