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33" w:type="dxa"/>
        <w:tblLook w:val="04A0" w:firstRow="1" w:lastRow="0" w:firstColumn="1" w:lastColumn="0" w:noHBand="0" w:noVBand="1"/>
      </w:tblPr>
      <w:tblGrid>
        <w:gridCol w:w="2169"/>
        <w:gridCol w:w="6615"/>
        <w:gridCol w:w="1649"/>
      </w:tblGrid>
      <w:tr w:rsidR="00C75374" w:rsidRPr="0000726A" w14:paraId="3FDD5D13" w14:textId="77777777" w:rsidTr="00C85F45">
        <w:trPr>
          <w:trHeight w:val="558"/>
        </w:trPr>
        <w:tc>
          <w:tcPr>
            <w:tcW w:w="2169" w:type="dxa"/>
            <w:vMerge w:val="restart"/>
            <w:vAlign w:val="center"/>
          </w:tcPr>
          <w:p w14:paraId="0431A072" w14:textId="6D52A751" w:rsidR="00C75374" w:rsidRPr="0000726A" w:rsidRDefault="0091763A" w:rsidP="00284FA3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E9CD5B" wp14:editId="2277EA83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5" w:type="dxa"/>
            <w:vMerge w:val="restart"/>
          </w:tcPr>
          <w:p w14:paraId="7EE4EA3C" w14:textId="77777777" w:rsidR="00C75374" w:rsidRPr="00FD2A3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EFB022C" w14:textId="4F6D1B90" w:rsidR="00C75374" w:rsidRPr="00FD2A32" w:rsidRDefault="00776B25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C75374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0DBCCA7B" w14:textId="77777777" w:rsidR="00C75374" w:rsidRPr="00FD2A3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4E74FE29" w14:textId="7D289269" w:rsidR="00C75374" w:rsidRPr="00FD2A3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36C354C7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 w:rsidR="00B4651E" w:rsidRPr="36C354C7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 w:rsidR="00673873" w:rsidRPr="36C354C7">
              <w:rPr>
                <w:rFonts w:ascii="Constantia" w:hAnsi="Constantia" w:cs="Calibri"/>
                <w:b/>
                <w:bCs/>
                <w:color w:val="000000" w:themeColor="text1"/>
              </w:rPr>
              <w:t>DERS DEĞİŞİKLİK FORMU</w:t>
            </w:r>
          </w:p>
          <w:p w14:paraId="05E18BB5" w14:textId="1D32F271" w:rsidR="00BA5719" w:rsidRPr="00BA5719" w:rsidRDefault="00C85F45" w:rsidP="36C354C7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r w:rsidRPr="36C354C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Course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Mod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36C354C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fıcat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36C354C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649" w:type="dxa"/>
          </w:tcPr>
          <w:p w14:paraId="38B951A2" w14:textId="7AA19858" w:rsidR="00C75374" w:rsidRPr="00D364BD" w:rsidRDefault="00D364BD" w:rsidP="00673873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64BD">
              <w:rPr>
                <w:rFonts w:ascii="Constantia" w:hAnsi="Constantia" w:cs="Calibri"/>
                <w:sz w:val="16"/>
                <w:szCs w:val="16"/>
              </w:rPr>
              <w:t>Tarih</w:t>
            </w:r>
            <w:r w:rsidR="00C85F45">
              <w:rPr>
                <w:rFonts w:ascii="Constantia" w:hAnsi="Constantia" w:cs="Calibri"/>
                <w:sz w:val="16"/>
                <w:szCs w:val="16"/>
              </w:rPr>
              <w:t>/</w:t>
            </w:r>
            <w:proofErr w:type="spellStart"/>
            <w:r w:rsidR="00C85F45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7D7424" w14:textId="77777777" w:rsidR="00C75374" w:rsidRPr="00D364BD" w:rsidRDefault="00C75374" w:rsidP="00673873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2CBCFEC6" w14:textId="77777777" w:rsidTr="00C85F45">
        <w:trPr>
          <w:trHeight w:val="543"/>
        </w:trPr>
        <w:tc>
          <w:tcPr>
            <w:tcW w:w="2169" w:type="dxa"/>
            <w:vMerge/>
          </w:tcPr>
          <w:p w14:paraId="2A486D22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15" w:type="dxa"/>
            <w:vMerge/>
          </w:tcPr>
          <w:p w14:paraId="378F72EA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14:paraId="048E5473" w14:textId="245E7343" w:rsidR="00C75374" w:rsidRDefault="00673873" w:rsidP="00673873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 xml:space="preserve">Evrak </w:t>
            </w:r>
            <w:r w:rsidR="00D364BD" w:rsidRPr="00D364BD">
              <w:rPr>
                <w:rFonts w:ascii="Constantia" w:hAnsi="Constantia" w:cs="Calibri"/>
                <w:sz w:val="16"/>
                <w:szCs w:val="16"/>
              </w:rPr>
              <w:t>No</w:t>
            </w:r>
          </w:p>
          <w:p w14:paraId="15385261" w14:textId="5996AD97" w:rsidR="00D364BD" w:rsidRPr="00D364BD" w:rsidRDefault="00D364BD" w:rsidP="00673873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70951525" w14:textId="77777777" w:rsidTr="00C85F45">
        <w:trPr>
          <w:trHeight w:val="112"/>
        </w:trPr>
        <w:tc>
          <w:tcPr>
            <w:tcW w:w="10433" w:type="dxa"/>
            <w:gridSpan w:val="3"/>
          </w:tcPr>
          <w:p w14:paraId="6986B9DC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tr w:rsidR="00C85F45" w:rsidRPr="0000726A" w14:paraId="0DA79390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252E0B91" w14:textId="77777777" w:rsidR="00C85F45" w:rsidRPr="007546B8" w:rsidRDefault="00C85F45" w:rsidP="00C85F4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8F60A43" w14:textId="727E83ED" w:rsidR="00C85F45" w:rsidRPr="00D364BD" w:rsidRDefault="00C85F45" w:rsidP="00C85F45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264" w:type="dxa"/>
            <w:gridSpan w:val="2"/>
            <w:vAlign w:val="center"/>
          </w:tcPr>
          <w:p w14:paraId="627DC2D0" w14:textId="77777777" w:rsidR="00C85F45" w:rsidRPr="00BA5719" w:rsidRDefault="00C85F45" w:rsidP="00C85F4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85F45" w:rsidRPr="0000726A" w14:paraId="7E32015C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3864CA68" w14:textId="77777777" w:rsidR="00C85F45" w:rsidRPr="007546B8" w:rsidRDefault="00C85F45" w:rsidP="00C85F4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535D1F55" w14:textId="0DB5D2D3" w:rsidR="00C85F45" w:rsidRPr="00D364BD" w:rsidRDefault="00C85F45" w:rsidP="00C85F45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7546B8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7546B8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264" w:type="dxa"/>
            <w:gridSpan w:val="2"/>
            <w:vAlign w:val="center"/>
          </w:tcPr>
          <w:p w14:paraId="164207CD" w14:textId="77777777" w:rsidR="00C85F45" w:rsidRPr="00BA5719" w:rsidRDefault="00C85F45" w:rsidP="00C85F4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85F45" w:rsidRPr="0000726A" w14:paraId="57D6CF6F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0E91F682" w14:textId="3A6023F7" w:rsidR="00C85F45" w:rsidRPr="00D364BD" w:rsidRDefault="00C85F45" w:rsidP="00C85F45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7546B8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264" w:type="dxa"/>
            <w:gridSpan w:val="2"/>
            <w:vAlign w:val="center"/>
          </w:tcPr>
          <w:p w14:paraId="79F8C627" w14:textId="77777777" w:rsidR="00C85F45" w:rsidRPr="00BA5719" w:rsidRDefault="00C85F45" w:rsidP="00C85F4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85F45" w:rsidRPr="0000726A" w14:paraId="2C1C466D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4E88E069" w14:textId="77777777" w:rsidR="00C85F45" w:rsidRPr="007546B8" w:rsidRDefault="00C85F45" w:rsidP="00C85F4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771F39F9" w14:textId="7415F7B4" w:rsidR="00C85F45" w:rsidRPr="00D364BD" w:rsidRDefault="00C85F45" w:rsidP="00C85F45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264" w:type="dxa"/>
            <w:gridSpan w:val="2"/>
            <w:vAlign w:val="center"/>
          </w:tcPr>
          <w:p w14:paraId="0C4E1F87" w14:textId="77777777" w:rsidR="00C85F45" w:rsidRPr="00BA5719" w:rsidRDefault="00C85F45" w:rsidP="00C85F4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85F45" w:rsidRPr="0000726A" w14:paraId="79CD0D41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360A4376" w14:textId="0D053F4C" w:rsidR="00C85F45" w:rsidRPr="00BA5719" w:rsidRDefault="00C85F45" w:rsidP="00C85F45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264" w:type="dxa"/>
            <w:gridSpan w:val="2"/>
            <w:vAlign w:val="center"/>
          </w:tcPr>
          <w:p w14:paraId="42CAD152" w14:textId="77777777" w:rsidR="00C85F45" w:rsidRPr="00BA5719" w:rsidRDefault="00C85F45" w:rsidP="00C85F4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85F45" w:rsidRPr="0000726A" w14:paraId="0CBC7B70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1D59FE0F" w14:textId="77777777" w:rsidR="00C85F45" w:rsidRDefault="00C85F45" w:rsidP="00C85F4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</w:p>
          <w:p w14:paraId="22AD63E4" w14:textId="207448D0" w:rsidR="00C85F45" w:rsidRPr="00D11A88" w:rsidRDefault="00C85F45" w:rsidP="00C85F45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264" w:type="dxa"/>
            <w:gridSpan w:val="2"/>
            <w:vAlign w:val="center"/>
          </w:tcPr>
          <w:p w14:paraId="70DDEC3B" w14:textId="281A125B" w:rsidR="00C85F45" w:rsidRPr="00BA5719" w:rsidRDefault="00000000" w:rsidP="00C85F45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F45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F45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85F45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Güz</w:t>
            </w:r>
            <w:r w:rsidR="00C85F45" w:rsidRPr="007546B8">
              <w:rPr>
                <w:rFonts w:ascii="Constantia" w:hAnsi="Constantia" w:cs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F45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F45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85F45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C85F45" w:rsidRPr="0000726A" w14:paraId="59849B56" w14:textId="77777777" w:rsidTr="00C85F45">
        <w:trPr>
          <w:trHeight w:val="340"/>
        </w:trPr>
        <w:tc>
          <w:tcPr>
            <w:tcW w:w="2169" w:type="dxa"/>
            <w:vAlign w:val="center"/>
          </w:tcPr>
          <w:p w14:paraId="0B3EE8C8" w14:textId="77777777" w:rsidR="00C85F45" w:rsidRPr="007546B8" w:rsidRDefault="00C85F45" w:rsidP="00C85F4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Türü </w:t>
            </w:r>
          </w:p>
          <w:p w14:paraId="4D4D6288" w14:textId="0774EB38" w:rsidR="00C85F45" w:rsidRPr="00D11A88" w:rsidRDefault="00C85F45" w:rsidP="00C85F45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Program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264" w:type="dxa"/>
            <w:gridSpan w:val="2"/>
            <w:vAlign w:val="center"/>
          </w:tcPr>
          <w:p w14:paraId="2CC9EC8D" w14:textId="2B707D6A" w:rsidR="00C85F45" w:rsidRPr="00BA5719" w:rsidRDefault="00000000" w:rsidP="00C85F45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F45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F45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85F45" w:rsidRPr="007546B8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F45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F45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85F45" w:rsidRPr="007546B8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F45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5F45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85F45" w:rsidRPr="007546B8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C85F45" w:rsidRPr="0000726A" w14:paraId="62859FC7" w14:textId="77777777" w:rsidTr="00C85F45">
        <w:trPr>
          <w:trHeight w:val="6793"/>
        </w:trPr>
        <w:tc>
          <w:tcPr>
            <w:tcW w:w="10433" w:type="dxa"/>
            <w:gridSpan w:val="3"/>
          </w:tcPr>
          <w:p w14:paraId="5E2E9989" w14:textId="77777777" w:rsidR="00C85F45" w:rsidRPr="006A249E" w:rsidRDefault="00C85F45" w:rsidP="00C85F45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T.C.</w:t>
            </w:r>
          </w:p>
          <w:p w14:paraId="3CC51661" w14:textId="0DA8B69C" w:rsidR="00C85F45" w:rsidRPr="006A249E" w:rsidRDefault="00C85F45" w:rsidP="00C85F45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İSTANBUL </w:t>
            </w: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NİŞANTAŞI ÜNİVERSİTESİ</w:t>
            </w:r>
          </w:p>
          <w:p w14:paraId="6FF85982" w14:textId="77777777" w:rsidR="00C85F45" w:rsidRPr="006A249E" w:rsidRDefault="00C85F45" w:rsidP="00C85F45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44D05EED" w14:textId="225C853C" w:rsidR="00C85F45" w:rsidRPr="004A6E6C" w:rsidRDefault="00C85F45" w:rsidP="00C85F45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 xml:space="preserve">Lisansüstü Eğitim Enstitüsünde kayıtlı öğrenciyim. Ders seçimim ile ilgili aşağıda gerekçesiyle beraber belirttiğim değişikliğin yapılması hususunda </w:t>
            </w:r>
          </w:p>
          <w:p w14:paraId="104BB7E9" w14:textId="3124C5CC" w:rsidR="00C85F45" w:rsidRPr="004A6E6C" w:rsidRDefault="00C85F45" w:rsidP="00C85F45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proofErr w:type="gramStart"/>
            <w:r w:rsidRPr="36C354C7">
              <w:rPr>
                <w:rFonts w:ascii="Constantia" w:hAnsi="Constantia" w:cs="Calibri"/>
                <w:sz w:val="16"/>
                <w:szCs w:val="16"/>
              </w:rPr>
              <w:t>gereğini</w:t>
            </w:r>
            <w:proofErr w:type="gramEnd"/>
            <w:r w:rsidRPr="36C354C7">
              <w:rPr>
                <w:rFonts w:ascii="Constantia" w:hAnsi="Constantia" w:cs="Calibri"/>
                <w:sz w:val="16"/>
                <w:szCs w:val="16"/>
              </w:rPr>
              <w:t xml:space="preserve"> bilgilerinize arz ederim.</w:t>
            </w:r>
          </w:p>
          <w:p w14:paraId="1E8982A6" w14:textId="3FD2E89F" w:rsidR="00C85F45" w:rsidRDefault="00C85F45" w:rsidP="00C85F45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I am a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registered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student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at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Graduate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Education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Institute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In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order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make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change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that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I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have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indicated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with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reasons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below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regarding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my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course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selection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.</w:t>
            </w:r>
          </w:p>
          <w:p w14:paraId="4225CD17" w14:textId="228CAAA2" w:rsidR="00C85F45" w:rsidRDefault="00C85F45" w:rsidP="00C85F45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would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like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submit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necessary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information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you</w:t>
            </w:r>
            <w:proofErr w:type="spellEnd"/>
            <w:r w:rsidRPr="36C354C7">
              <w:rPr>
                <w:rFonts w:ascii="Constantia" w:hAnsi="Constantia" w:cs="Calibri"/>
                <w:i/>
                <w:iCs/>
                <w:sz w:val="16"/>
                <w:szCs w:val="16"/>
              </w:rPr>
              <w:t>.</w:t>
            </w:r>
          </w:p>
          <w:p w14:paraId="235802FB" w14:textId="7A6CADE6" w:rsidR="00C85F45" w:rsidRPr="004A6E6C" w:rsidRDefault="00C85F45" w:rsidP="00C85F45">
            <w:pPr>
              <w:jc w:val="right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Öğrenci/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Student</w:t>
            </w:r>
            <w:proofErr w:type="spellEnd"/>
          </w:p>
          <w:p w14:paraId="4E19A154" w14:textId="44016CFF" w:rsidR="00C85F45" w:rsidRDefault="00C85F45" w:rsidP="00C85F45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7801"/>
            </w:tblGrid>
            <w:tr w:rsidR="00C85F45" w:rsidRPr="00673873" w14:paraId="6908201A" w14:textId="795C93BD" w:rsidTr="00C85F45">
              <w:trPr>
                <w:trHeight w:val="744"/>
              </w:trPr>
              <w:tc>
                <w:tcPr>
                  <w:tcW w:w="2292" w:type="dxa"/>
                  <w:vAlign w:val="center"/>
                </w:tcPr>
                <w:p w14:paraId="0F0902CC" w14:textId="77777777" w:rsidR="00C85F45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673873">
                    <w:rPr>
                      <w:rFonts w:ascii="Constantia" w:hAnsi="Constantia" w:cs="Calibri"/>
                      <w:sz w:val="16"/>
                      <w:szCs w:val="16"/>
                    </w:rPr>
                    <w:t>Ders Değişiklik Gerekçesi</w:t>
                  </w:r>
                </w:p>
                <w:p w14:paraId="595D3D5E" w14:textId="1C723DEA" w:rsidR="00C85F45" w:rsidRPr="00673873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7801" w:type="dxa"/>
                  <w:vAlign w:val="center"/>
                </w:tcPr>
                <w:p w14:paraId="6F9CA614" w14:textId="77777777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85F45" w:rsidRPr="00673873" w14:paraId="77119153" w14:textId="77777777" w:rsidTr="00C85F45">
              <w:trPr>
                <w:trHeight w:val="400"/>
              </w:trPr>
              <w:tc>
                <w:tcPr>
                  <w:tcW w:w="2292" w:type="dxa"/>
                  <w:vAlign w:val="center"/>
                </w:tcPr>
                <w:p w14:paraId="52F2D488" w14:textId="3D4B25BB" w:rsidR="00C85F45" w:rsidRPr="00673873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673873">
                    <w:rPr>
                      <w:rFonts w:ascii="Constantia" w:hAnsi="Constantia" w:cs="Calibri"/>
                      <w:sz w:val="16"/>
                      <w:szCs w:val="16"/>
                    </w:rPr>
                    <w:t>Ders Değiştirme Gerekçesini Destekleyen Belge</w:t>
                  </w:r>
                </w:p>
              </w:tc>
              <w:tc>
                <w:tcPr>
                  <w:tcW w:w="7801" w:type="dxa"/>
                  <w:vAlign w:val="center"/>
                </w:tcPr>
                <w:p w14:paraId="48D0386D" w14:textId="5084A0E5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 w:rsidRPr="00673873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EK-</w:t>
                  </w:r>
                </w:p>
              </w:tc>
            </w:tr>
            <w:tr w:rsidR="00C85F45" w:rsidRPr="00673873" w14:paraId="148FEF4E" w14:textId="77777777" w:rsidTr="00C85F45">
              <w:trPr>
                <w:trHeight w:val="278"/>
              </w:trPr>
              <w:tc>
                <w:tcPr>
                  <w:tcW w:w="2292" w:type="dxa"/>
                  <w:vAlign w:val="center"/>
                </w:tcPr>
                <w:p w14:paraId="1BA63A9E" w14:textId="06F34217" w:rsidR="00C85F45" w:rsidRPr="00673873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673873">
                    <w:rPr>
                      <w:rFonts w:ascii="Constantia" w:hAnsi="Constantia" w:cs="Calibri"/>
                      <w:sz w:val="16"/>
                      <w:szCs w:val="16"/>
                    </w:rPr>
                    <w:t>Talep Edilen İşlem</w:t>
                  </w:r>
                </w:p>
              </w:tc>
              <w:tc>
                <w:tcPr>
                  <w:tcW w:w="7801" w:type="dxa"/>
                  <w:vAlign w:val="center"/>
                </w:tcPr>
                <w:p w14:paraId="5323841B" w14:textId="3273527F" w:rsidR="00C85F45" w:rsidRPr="00673873" w:rsidRDefault="00000000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288716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85F45" w:rsidRPr="00673873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85F45" w:rsidRPr="00673873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85F45" w:rsidRPr="00C85F45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Ders Değişikliği            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298496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85F45" w:rsidRPr="00C85F4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85F45" w:rsidRPr="00C85F45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 Ders Çıkarma               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197510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85F45" w:rsidRPr="00C85F4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85F45" w:rsidRPr="00C85F45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 Ders Ekleme</w:t>
                  </w:r>
                  <w:r w:rsidR="00C85F45" w:rsidRPr="00B35478">
                    <w:rPr>
                      <w:rFonts w:ascii="Constantia" w:hAnsi="Constantia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5BF497C" w14:textId="77777777" w:rsidR="00C85F45" w:rsidRPr="004A6E6C" w:rsidRDefault="00C85F45" w:rsidP="00C85F45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3827"/>
              <w:gridCol w:w="1134"/>
              <w:gridCol w:w="3969"/>
            </w:tblGrid>
            <w:tr w:rsidR="00C85F45" w:rsidRPr="00673873" w14:paraId="73C39F1D" w14:textId="08D6BC9E" w:rsidTr="00B35478">
              <w:trPr>
                <w:trHeight w:val="241"/>
              </w:trPr>
              <w:tc>
                <w:tcPr>
                  <w:tcW w:w="4985" w:type="dxa"/>
                  <w:gridSpan w:val="2"/>
                </w:tcPr>
                <w:p w14:paraId="5F51A22B" w14:textId="77777777" w:rsidR="00C85F45" w:rsidRDefault="00C85F45" w:rsidP="00C85F45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ÇIKARILMASI İSTENEN</w:t>
                  </w:r>
                  <w:r w:rsidRPr="00B35478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 xml:space="preserve"> DERSLER</w:t>
                  </w:r>
                </w:p>
                <w:p w14:paraId="598EC834" w14:textId="0D30A636" w:rsidR="00C85F45" w:rsidRPr="00B35478" w:rsidRDefault="00C85F45" w:rsidP="00C85F45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gridSpan w:val="2"/>
                </w:tcPr>
                <w:p w14:paraId="497EBFD2" w14:textId="77777777" w:rsidR="00C85F45" w:rsidRDefault="00C85F45" w:rsidP="00C85F45">
                  <w:pPr>
                    <w:jc w:val="center"/>
                    <w:rPr>
                      <w:rFonts w:ascii="Constantia" w:hAnsi="Constantia"/>
                      <w:b/>
                      <w:bCs/>
                      <w:sz w:val="16"/>
                      <w:szCs w:val="16"/>
                    </w:rPr>
                  </w:pPr>
                  <w:r w:rsidRPr="00B35478">
                    <w:rPr>
                      <w:rFonts w:ascii="Constantia" w:hAnsi="Constantia"/>
                      <w:b/>
                      <w:bCs/>
                      <w:sz w:val="16"/>
                      <w:szCs w:val="16"/>
                    </w:rPr>
                    <w:t>EKLEN</w:t>
                  </w:r>
                  <w:r>
                    <w:rPr>
                      <w:rFonts w:ascii="Constantia" w:hAnsi="Constantia"/>
                      <w:b/>
                      <w:bCs/>
                      <w:sz w:val="16"/>
                      <w:szCs w:val="16"/>
                    </w:rPr>
                    <w:t>MESİ İSTENEN</w:t>
                  </w:r>
                  <w:r w:rsidRPr="00B35478">
                    <w:rPr>
                      <w:rFonts w:ascii="Constantia" w:hAnsi="Constantia"/>
                      <w:b/>
                      <w:bCs/>
                      <w:sz w:val="16"/>
                      <w:szCs w:val="16"/>
                    </w:rPr>
                    <w:t xml:space="preserve"> DERSLER</w:t>
                  </w:r>
                </w:p>
                <w:p w14:paraId="310EB02C" w14:textId="1E651174" w:rsidR="00C85F45" w:rsidRPr="00B35478" w:rsidRDefault="00C85F45" w:rsidP="00C85F45">
                  <w:pPr>
                    <w:jc w:val="center"/>
                    <w:rPr>
                      <w:rFonts w:ascii="Constantia" w:hAnsi="Constantia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C85F45" w:rsidRPr="00673873" w14:paraId="6D7A5086" w14:textId="613C6C7A" w:rsidTr="00B35478">
              <w:trPr>
                <w:trHeight w:val="286"/>
              </w:trPr>
              <w:tc>
                <w:tcPr>
                  <w:tcW w:w="1158" w:type="dxa"/>
                  <w:vAlign w:val="center"/>
                </w:tcPr>
                <w:p w14:paraId="6BFCFD81" w14:textId="77777777" w:rsidR="00C85F45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bookmarkStart w:id="0" w:name="_Hlk126629562"/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Ders Kodu</w:t>
                  </w:r>
                </w:p>
                <w:p w14:paraId="326B2299" w14:textId="1795C7DF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0CA5E1F" w14:textId="77777777" w:rsidR="00C85F45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Ders Adı</w:t>
                  </w:r>
                </w:p>
                <w:p w14:paraId="54890362" w14:textId="265B4C95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B317E0B" w14:textId="77777777" w:rsidR="00C85F45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Ders Kodu</w:t>
                  </w:r>
                </w:p>
                <w:p w14:paraId="7F35DBEF" w14:textId="68218462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530626A" w14:textId="77777777" w:rsidR="00C85F45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Ders Adı</w:t>
                  </w:r>
                </w:p>
                <w:p w14:paraId="661A7C34" w14:textId="68E0A3A7" w:rsidR="00C85F45" w:rsidRPr="00673873" w:rsidRDefault="00C85F45" w:rsidP="00C85F45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85F45" w:rsidRPr="00673873" w14:paraId="04A8D747" w14:textId="11F80A73" w:rsidTr="00862306">
              <w:trPr>
                <w:trHeight w:val="340"/>
              </w:trPr>
              <w:tc>
                <w:tcPr>
                  <w:tcW w:w="1158" w:type="dxa"/>
                  <w:vAlign w:val="center"/>
                </w:tcPr>
                <w:p w14:paraId="7FE60958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70179E4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AE02A8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3B5882F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673873" w14:paraId="5DCD748C" w14:textId="77777777" w:rsidTr="00862306">
              <w:trPr>
                <w:trHeight w:val="340"/>
              </w:trPr>
              <w:tc>
                <w:tcPr>
                  <w:tcW w:w="1158" w:type="dxa"/>
                  <w:vAlign w:val="center"/>
                </w:tcPr>
                <w:p w14:paraId="3A49F2C7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1F38832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BCC014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22197E9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673873" w14:paraId="048385A2" w14:textId="77777777" w:rsidTr="00862306">
              <w:trPr>
                <w:trHeight w:val="340"/>
              </w:trPr>
              <w:tc>
                <w:tcPr>
                  <w:tcW w:w="1158" w:type="dxa"/>
                  <w:vAlign w:val="center"/>
                </w:tcPr>
                <w:p w14:paraId="0C3067B2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806D1E2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AEAA1C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FC0DA4C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673873" w14:paraId="14ABF410" w14:textId="77777777" w:rsidTr="00862306">
              <w:trPr>
                <w:trHeight w:val="340"/>
              </w:trPr>
              <w:tc>
                <w:tcPr>
                  <w:tcW w:w="1158" w:type="dxa"/>
                  <w:vAlign w:val="center"/>
                </w:tcPr>
                <w:p w14:paraId="56953BE5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627A246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89285B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DDDE522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673873" w14:paraId="54A4F118" w14:textId="77777777" w:rsidTr="00862306">
              <w:trPr>
                <w:trHeight w:val="340"/>
              </w:trPr>
              <w:tc>
                <w:tcPr>
                  <w:tcW w:w="1158" w:type="dxa"/>
                  <w:vAlign w:val="center"/>
                </w:tcPr>
                <w:p w14:paraId="7FC017A8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7588923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91B5FD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2FFA68A" w14:textId="77777777" w:rsidR="00C85F45" w:rsidRPr="00B35478" w:rsidRDefault="00C85F45" w:rsidP="00C85F45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bookmarkEnd w:id="0"/>
          <w:p w14:paraId="2BE09A21" w14:textId="7BE2173A" w:rsidR="00C85F45" w:rsidRPr="00862306" w:rsidRDefault="00C85F45" w:rsidP="00C85F45">
            <w:pPr>
              <w:jc w:val="right"/>
              <w:rPr>
                <w:rFonts w:ascii="Constantia" w:hAnsi="Constantia" w:cs="Calibri"/>
                <w:sz w:val="18"/>
                <w:szCs w:val="18"/>
              </w:rPr>
            </w:pPr>
            <w:r>
              <w:rPr>
                <w:rFonts w:ascii="Constantia" w:hAnsi="Constantia" w:cs="Calibri"/>
                <w:sz w:val="18"/>
                <w:szCs w:val="18"/>
              </w:rPr>
              <w:t>Danışman Onay</w:t>
            </w:r>
          </w:p>
        </w:tc>
      </w:tr>
      <w:tr w:rsidR="00C85F45" w:rsidRPr="00194320" w14:paraId="139FD57C" w14:textId="77777777" w:rsidTr="00C85F45">
        <w:trPr>
          <w:trHeight w:val="140"/>
        </w:trPr>
        <w:tc>
          <w:tcPr>
            <w:tcW w:w="10433" w:type="dxa"/>
            <w:gridSpan w:val="3"/>
            <w:shd w:val="clear" w:color="auto" w:fill="F2F2F2" w:themeFill="background1" w:themeFillShade="F2"/>
          </w:tcPr>
          <w:p w14:paraId="0575CF56" w14:textId="77777777" w:rsidR="00C85F45" w:rsidRPr="00C85F45" w:rsidRDefault="00C85F45" w:rsidP="00C85F4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C85F4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LİSANSÜSTÜ EĞİTİM, ÖĞRETİM VE SINAV YÖNETMELİĞİ İLGİLİ MADDE</w:t>
            </w:r>
          </w:p>
        </w:tc>
      </w:tr>
      <w:tr w:rsidR="00C85F45" w:rsidRPr="00194320" w14:paraId="20BCF769" w14:textId="77777777" w:rsidTr="00C85F45">
        <w:trPr>
          <w:trHeight w:val="140"/>
        </w:trPr>
        <w:tc>
          <w:tcPr>
            <w:tcW w:w="10433" w:type="dxa"/>
            <w:gridSpan w:val="3"/>
          </w:tcPr>
          <w:p w14:paraId="75CDB535" w14:textId="77777777" w:rsidR="00C85F45" w:rsidRPr="00B35478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14"/>
                <w:szCs w:val="14"/>
              </w:rPr>
            </w:pPr>
            <w:r w:rsidRPr="00B35478">
              <w:rPr>
                <w:rFonts w:ascii="Constantia" w:hAnsi="Constantia" w:cs="Calibri"/>
                <w:b/>
                <w:bCs/>
                <w:sz w:val="14"/>
                <w:szCs w:val="14"/>
              </w:rPr>
              <w:t>Ders kayıtları, ders ekleme-bırakma ve danışman atamaları</w:t>
            </w:r>
          </w:p>
          <w:p w14:paraId="6FADB72D" w14:textId="77777777" w:rsidR="00C85F45" w:rsidRPr="00B35478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sz w:val="14"/>
                <w:szCs w:val="14"/>
              </w:rPr>
            </w:pPr>
            <w:r w:rsidRPr="00B35478">
              <w:rPr>
                <w:rFonts w:ascii="Constantia" w:hAnsi="Constantia" w:cs="Calibri"/>
                <w:sz w:val="14"/>
                <w:szCs w:val="14"/>
              </w:rPr>
              <w:t xml:space="preserve">MADDE 48 </w:t>
            </w:r>
            <w:r w:rsidRPr="00B35478">
              <w:rPr>
                <w:rFonts w:ascii="Times New Roman" w:hAnsi="Times New Roman" w:cs="Times New Roman"/>
                <w:sz w:val="14"/>
                <w:szCs w:val="14"/>
              </w:rPr>
              <w:t>‒</w:t>
            </w:r>
            <w:r w:rsidRPr="00B35478">
              <w:rPr>
                <w:rFonts w:ascii="Constantia" w:hAnsi="Constantia" w:cs="Constantia"/>
                <w:sz w:val="14"/>
                <w:szCs w:val="14"/>
              </w:rPr>
              <w:t> </w:t>
            </w:r>
            <w:r w:rsidRPr="00B35478">
              <w:rPr>
                <w:rFonts w:ascii="Constantia" w:hAnsi="Constantia" w:cs="Calibri"/>
                <w:sz w:val="14"/>
                <w:szCs w:val="14"/>
              </w:rPr>
              <w:t>(1) Öğrenciler; her yarıyıl başında ve akademik takvimde ilan edilen süreler içinde, derslerini seçerek yarıyıl kayıtlarını yenilemek zorundadır.</w:t>
            </w:r>
          </w:p>
          <w:p w14:paraId="76591C2D" w14:textId="77777777" w:rsidR="00C85F45" w:rsidRPr="00B35478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sz w:val="14"/>
                <w:szCs w:val="14"/>
              </w:rPr>
            </w:pPr>
            <w:r w:rsidRPr="00B35478">
              <w:rPr>
                <w:rFonts w:ascii="Constantia" w:hAnsi="Constantia" w:cs="Calibri"/>
                <w:sz w:val="14"/>
                <w:szCs w:val="14"/>
              </w:rPr>
              <w:t>(2) Öğrenciler, akademik takvimde belirtilen ders ekleme-bırakma süresi içinde kayıt yaptırdıkları seçmeli derslerde değişiklik yapabilir.</w:t>
            </w:r>
          </w:p>
          <w:p w14:paraId="539ADAAA" w14:textId="77777777" w:rsidR="00C85F45" w:rsidRPr="00B35478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sz w:val="14"/>
                <w:szCs w:val="14"/>
              </w:rPr>
            </w:pPr>
            <w:r w:rsidRPr="00B35478">
              <w:rPr>
                <w:rFonts w:ascii="Constantia" w:hAnsi="Constantia" w:cs="Calibri"/>
                <w:sz w:val="14"/>
                <w:szCs w:val="14"/>
              </w:rPr>
              <w:t>(3) Ders ekleme-bırakma süresinin bitiminden sonra ders kaydı yapılamaz. Devamsızlık süresini aşmayan ve mazeretleri nedeniyle bu tarihler içinde ders kaydı yaptıramayan öğrencilere, mazeretlerinin ilgili yönetim kurulunca kabulü halinde ders kayıt hakkı tanınır.</w:t>
            </w:r>
          </w:p>
          <w:p w14:paraId="76C39062" w14:textId="77777777" w:rsidR="00C85F45" w:rsidRPr="00B35478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sz w:val="14"/>
                <w:szCs w:val="14"/>
              </w:rPr>
            </w:pPr>
            <w:r w:rsidRPr="00B35478">
              <w:rPr>
                <w:rFonts w:ascii="Constantia" w:hAnsi="Constantia" w:cs="Calibri"/>
                <w:sz w:val="14"/>
                <w:szCs w:val="14"/>
              </w:rPr>
              <w:t>(4) Tez veya bitirme projesi aşamasındaki öğrenciler her yarıyıl tez veya bitirme projesi derslerine kayıt yaptırmak zorundadır. Öğrencinin kayıt yaptırıp yaptırmadığına bakılmaksızın, kayıt yaptırmadığı her yarıyıl azami öğrenim süresinden sayılır.</w:t>
            </w:r>
          </w:p>
          <w:p w14:paraId="4786FDA1" w14:textId="77777777" w:rsidR="00C85F45" w:rsidRPr="00194320" w:rsidRDefault="00C85F45" w:rsidP="00C85F45">
            <w:pPr>
              <w:pStyle w:val="TableParagraph"/>
              <w:ind w:right="113"/>
              <w:rPr>
                <w:rFonts w:ascii="Constantia" w:hAnsi="Constantia" w:cs="Calibri"/>
                <w:sz w:val="14"/>
                <w:szCs w:val="14"/>
              </w:rPr>
            </w:pPr>
          </w:p>
        </w:tc>
      </w:tr>
      <w:tr w:rsidR="00C85F45" w:rsidRPr="0000726A" w14:paraId="76DC3E2B" w14:textId="77777777" w:rsidTr="00C85F45">
        <w:trPr>
          <w:trHeight w:val="140"/>
        </w:trPr>
        <w:tc>
          <w:tcPr>
            <w:tcW w:w="10433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C85F45" w:rsidRPr="00C85F45" w:rsidRDefault="00C85F45" w:rsidP="00C85F4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bookmarkStart w:id="1" w:name="_Hlk121579871"/>
            <w:r w:rsidRPr="00C85F45">
              <w:rPr>
                <w:rFonts w:ascii="Constantia" w:hAnsi="Constantia" w:cs="Calibri"/>
                <w:b/>
                <w:bCs/>
                <w:sz w:val="18"/>
                <w:szCs w:val="18"/>
              </w:rPr>
              <w:t>ENSTİTÜ YÖNETİM KURULU KARARI</w:t>
            </w:r>
          </w:p>
        </w:tc>
      </w:tr>
      <w:bookmarkEnd w:id="1"/>
      <w:tr w:rsidR="00C85F45" w:rsidRPr="0000726A" w14:paraId="790EFE2C" w14:textId="77777777" w:rsidTr="00C85F45">
        <w:trPr>
          <w:trHeight w:val="1841"/>
        </w:trPr>
        <w:tc>
          <w:tcPr>
            <w:tcW w:w="10433" w:type="dxa"/>
            <w:gridSpan w:val="3"/>
          </w:tcPr>
          <w:p w14:paraId="3C8074BC" w14:textId="114307AA" w:rsidR="00C85F45" w:rsidRDefault="00C85F45" w:rsidP="00C85F45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tbl>
            <w:tblPr>
              <w:tblStyle w:val="TabloKlavuzuAk"/>
              <w:tblW w:w="10207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8076"/>
            </w:tblGrid>
            <w:tr w:rsidR="00C85F45" w:rsidRPr="0033512F" w14:paraId="5BB39AB0" w14:textId="77777777" w:rsidTr="00717FC6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C72EBA7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 Numarası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FC74BCC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33512F" w14:paraId="7CD66E58" w14:textId="77777777" w:rsidTr="00717FC6">
              <w:trPr>
                <w:trHeight w:val="160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4423A04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 Tarihi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B86A64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33512F" w14:paraId="3AF20833" w14:textId="77777777" w:rsidTr="00717FC6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9541503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Yönetmelik Maddesi 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9B6F56C" w14:textId="1722131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İstanbul Nişantaşı Üniversitesi Lisansüstü Eğitim, Öğretim ve Sınav Yönetmeliği Madde </w:t>
                  </w: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48</w:t>
                  </w: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(</w:t>
                  </w: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3</w:t>
                  </w: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)</w:t>
                  </w:r>
                </w:p>
              </w:tc>
            </w:tr>
            <w:tr w:rsidR="00C85F45" w:rsidRPr="0033512F" w14:paraId="73FB70E6" w14:textId="77777777" w:rsidTr="00717FC6">
              <w:trPr>
                <w:trHeight w:val="34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2316FCE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Karar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D9B2586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C85F45" w:rsidRPr="0033512F" w14:paraId="1271B4FC" w14:textId="77777777" w:rsidTr="00717FC6">
              <w:trPr>
                <w:trHeight w:val="226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0272510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Enstitü Müdürü</w:t>
                  </w:r>
                </w:p>
                <w:p w14:paraId="48C593E1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 w:rsidRPr="0033512F">
                    <w:rPr>
                      <w:rFonts w:ascii="Constantia" w:hAnsi="Constantia" w:cs="Calibri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EC6FA00" w14:textId="77777777" w:rsidR="00C85F45" w:rsidRPr="0033512F" w:rsidRDefault="00C85F45" w:rsidP="00C85F45">
                  <w:pPr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4927059C" w14:textId="4B998AE9" w:rsidR="00C85F45" w:rsidRPr="0000726A" w:rsidRDefault="00C85F45" w:rsidP="00C85F45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</w:tc>
      </w:tr>
    </w:tbl>
    <w:p w14:paraId="0D06578A" w14:textId="77777777" w:rsidR="00390A4F" w:rsidRDefault="00390A4F"/>
    <w:sectPr w:rsidR="00390A4F" w:rsidSect="00D364BD">
      <w:footerReference w:type="default" r:id="rId7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6C51" w14:textId="77777777" w:rsidR="009E5E57" w:rsidRDefault="009E5E57" w:rsidP="00D364BD">
      <w:pPr>
        <w:spacing w:after="0" w:line="240" w:lineRule="auto"/>
      </w:pPr>
      <w:r>
        <w:separator/>
      </w:r>
    </w:p>
  </w:endnote>
  <w:endnote w:type="continuationSeparator" w:id="0">
    <w:p w14:paraId="1EF92E95" w14:textId="77777777" w:rsidR="009E5E57" w:rsidRDefault="009E5E57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77B" w14:textId="4F2391DE" w:rsidR="00E63911" w:rsidRPr="00C85F45" w:rsidRDefault="00E63911" w:rsidP="00E63911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C85F45">
      <w:rPr>
        <w:rFonts w:ascii="Times New Roman" w:hAnsi="Times New Roman" w:cs="Times New Roman"/>
        <w:sz w:val="16"/>
        <w:szCs w:val="16"/>
      </w:rPr>
      <w:t xml:space="preserve">Doküman No: LE.FR.20 / Yayın Tarihi: </w:t>
    </w:r>
    <w:r w:rsidR="0091763A">
      <w:rPr>
        <w:rFonts w:ascii="Times New Roman" w:hAnsi="Times New Roman" w:cs="Times New Roman"/>
        <w:sz w:val="16"/>
        <w:szCs w:val="16"/>
      </w:rPr>
      <w:t>19.01.2026</w:t>
    </w:r>
    <w:r w:rsidRPr="00C85F45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C85F45">
      <w:rPr>
        <w:rFonts w:ascii="Times New Roman" w:hAnsi="Times New Roman" w:cs="Times New Roman"/>
        <w:sz w:val="16"/>
        <w:szCs w:val="16"/>
      </w:rPr>
      <w:t>Tarihi:-</w:t>
    </w:r>
    <w:proofErr w:type="gramEnd"/>
    <w:r w:rsidRPr="00C85F45">
      <w:rPr>
        <w:rFonts w:ascii="Times New Roman" w:hAnsi="Times New Roman" w:cs="Times New Roman"/>
        <w:sz w:val="16"/>
        <w:szCs w:val="16"/>
      </w:rPr>
      <w:t xml:space="preserve"> / Revizyon No: 00</w:t>
    </w:r>
  </w:p>
  <w:p w14:paraId="7FD20B03" w14:textId="2F731D03" w:rsidR="00D364BD" w:rsidRPr="00C85F45" w:rsidRDefault="00E63911" w:rsidP="00E63911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C85F45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2A51" w14:textId="77777777" w:rsidR="009E5E57" w:rsidRDefault="009E5E57" w:rsidP="00D364BD">
      <w:pPr>
        <w:spacing w:after="0" w:line="240" w:lineRule="auto"/>
      </w:pPr>
      <w:r>
        <w:separator/>
      </w:r>
    </w:p>
  </w:footnote>
  <w:footnote w:type="continuationSeparator" w:id="0">
    <w:p w14:paraId="6E098402" w14:textId="77777777" w:rsidR="009E5E57" w:rsidRDefault="009E5E57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248E"/>
    <w:rsid w:val="00024DA2"/>
    <w:rsid w:val="00134E52"/>
    <w:rsid w:val="00194320"/>
    <w:rsid w:val="001D553A"/>
    <w:rsid w:val="00235718"/>
    <w:rsid w:val="003224FA"/>
    <w:rsid w:val="00390A4F"/>
    <w:rsid w:val="00441D97"/>
    <w:rsid w:val="00451648"/>
    <w:rsid w:val="004A6E6C"/>
    <w:rsid w:val="00583A9D"/>
    <w:rsid w:val="0059575E"/>
    <w:rsid w:val="00644617"/>
    <w:rsid w:val="00673873"/>
    <w:rsid w:val="006A249E"/>
    <w:rsid w:val="00772F21"/>
    <w:rsid w:val="00776B25"/>
    <w:rsid w:val="007F043D"/>
    <w:rsid w:val="00862306"/>
    <w:rsid w:val="00910C18"/>
    <w:rsid w:val="0091763A"/>
    <w:rsid w:val="009B509E"/>
    <w:rsid w:val="009C28C7"/>
    <w:rsid w:val="009E5E57"/>
    <w:rsid w:val="00A45FAB"/>
    <w:rsid w:val="00A950A8"/>
    <w:rsid w:val="00B276A3"/>
    <w:rsid w:val="00B35478"/>
    <w:rsid w:val="00B3608C"/>
    <w:rsid w:val="00B4651E"/>
    <w:rsid w:val="00B92A9F"/>
    <w:rsid w:val="00BA5719"/>
    <w:rsid w:val="00C75374"/>
    <w:rsid w:val="00C85F45"/>
    <w:rsid w:val="00CA3CDE"/>
    <w:rsid w:val="00D11A88"/>
    <w:rsid w:val="00D331BE"/>
    <w:rsid w:val="00D364BD"/>
    <w:rsid w:val="00D57AA7"/>
    <w:rsid w:val="00E63911"/>
    <w:rsid w:val="00F667F1"/>
    <w:rsid w:val="00FD2A32"/>
    <w:rsid w:val="153A0CA3"/>
    <w:rsid w:val="35D7F501"/>
    <w:rsid w:val="36C354C7"/>
    <w:rsid w:val="5423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2022-12-11T14:34:00Z</cp:lastPrinted>
  <dcterms:created xsi:type="dcterms:W3CDTF">2026-01-19T10:15:00Z</dcterms:created>
  <dcterms:modified xsi:type="dcterms:W3CDTF">2026-01-19T10:15:00Z</dcterms:modified>
</cp:coreProperties>
</file>